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D6" w:rsidRPr="00DE43D6" w:rsidRDefault="00DE43D6" w:rsidP="00DE43D6">
      <w:pPr>
        <w:pStyle w:val="ae"/>
        <w:tabs>
          <w:tab w:val="center" w:pos="4674"/>
          <w:tab w:val="left" w:pos="5310"/>
        </w:tabs>
        <w:jc w:val="center"/>
        <w:rPr>
          <w:rFonts w:ascii="Times New Roman" w:hAnsi="Times New Roman" w:cs="Times New Roman"/>
          <w:sz w:val="28"/>
        </w:rPr>
      </w:pPr>
      <w:bookmarkStart w:id="0" w:name="bookmark4"/>
      <w:bookmarkStart w:id="1" w:name="bookmark5"/>
      <w:bookmarkStart w:id="2" w:name="bookmark0"/>
      <w:bookmarkStart w:id="3" w:name="bookmark1"/>
      <w:r w:rsidRPr="00DE43D6">
        <w:rPr>
          <w:rFonts w:ascii="Times New Roman" w:hAnsi="Times New Roman" w:cs="Times New Roman"/>
          <w:sz w:val="28"/>
        </w:rPr>
        <w:t>Муниципальное казенное общеобразовательное учреждение Восточенская основная общеобразовательная школа №11 (дошкольное образование)</w:t>
      </w:r>
    </w:p>
    <w:p w:rsidR="00DE43D6" w:rsidRDefault="00DE43D6" w:rsidP="00FC6956">
      <w:pPr>
        <w:pStyle w:val="ae"/>
        <w:tabs>
          <w:tab w:val="center" w:pos="4674"/>
          <w:tab w:val="left" w:pos="5310"/>
        </w:tabs>
        <w:rPr>
          <w:rFonts w:ascii="Times New Roman" w:hAnsi="Times New Roman" w:cs="Times New Roman"/>
          <w:b/>
          <w:sz w:val="28"/>
        </w:rPr>
      </w:pPr>
    </w:p>
    <w:tbl>
      <w:tblPr>
        <w:tblW w:w="11200" w:type="dxa"/>
        <w:tblInd w:w="-634" w:type="dxa"/>
        <w:tblCellMar>
          <w:top w:w="15" w:type="dxa"/>
          <w:left w:w="15" w:type="dxa"/>
          <w:bottom w:w="15" w:type="dxa"/>
          <w:right w:w="15" w:type="dxa"/>
        </w:tblCellMar>
        <w:tblLook w:val="0600" w:firstRow="0" w:lastRow="0" w:firstColumn="0" w:lastColumn="0" w:noHBand="1" w:noVBand="1"/>
      </w:tblPr>
      <w:tblGrid>
        <w:gridCol w:w="5387"/>
        <w:gridCol w:w="5813"/>
      </w:tblGrid>
      <w:tr w:rsidR="00DE43D6" w:rsidRPr="005A65B6" w:rsidTr="00DE43D6">
        <w:tc>
          <w:tcPr>
            <w:tcW w:w="5387" w:type="dxa"/>
            <w:tcMar>
              <w:top w:w="75" w:type="dxa"/>
              <w:left w:w="75" w:type="dxa"/>
              <w:bottom w:w="75" w:type="dxa"/>
              <w:right w:w="75" w:type="dxa"/>
            </w:tcMar>
          </w:tcPr>
          <w:p w:rsidR="00DE43D6" w:rsidRPr="00DE43D6" w:rsidRDefault="00DE43D6" w:rsidP="00DE43D6">
            <w:pPr>
              <w:spacing w:line="240" w:lineRule="atLeast"/>
              <w:rPr>
                <w:rFonts w:ascii="Times New Roman" w:hAnsi="Times New Roman" w:cs="Times New Roman"/>
              </w:rPr>
            </w:pPr>
            <w:r w:rsidRPr="00DE43D6">
              <w:rPr>
                <w:rFonts w:ascii="Times New Roman" w:hAnsi="Times New Roman" w:cs="Times New Roman"/>
              </w:rPr>
              <w:t>СОГЛАСОВАНО</w:t>
            </w:r>
            <w:r w:rsidRPr="00DE43D6">
              <w:rPr>
                <w:rFonts w:ascii="Times New Roman" w:hAnsi="Times New Roman" w:cs="Times New Roman"/>
              </w:rPr>
              <w:br/>
              <w:t>Педагогическим советом</w:t>
            </w:r>
            <w:r w:rsidRPr="00DE43D6">
              <w:rPr>
                <w:rFonts w:ascii="Times New Roman" w:hAnsi="Times New Roman" w:cs="Times New Roman"/>
              </w:rPr>
              <w:br/>
              <w:t xml:space="preserve">МКОУ Восточенская ООШ №11 </w:t>
            </w:r>
          </w:p>
          <w:p w:rsidR="00DE43D6" w:rsidRPr="00DE43D6" w:rsidRDefault="00DE43D6" w:rsidP="00DE43D6">
            <w:pPr>
              <w:spacing w:line="240" w:lineRule="atLeast"/>
              <w:rPr>
                <w:rFonts w:ascii="Times New Roman" w:hAnsi="Times New Roman" w:cs="Times New Roman"/>
              </w:rPr>
            </w:pPr>
            <w:r w:rsidRPr="00DE43D6">
              <w:rPr>
                <w:rFonts w:ascii="Times New Roman" w:hAnsi="Times New Roman" w:cs="Times New Roman"/>
              </w:rPr>
              <w:t>(протокол</w:t>
            </w:r>
            <w:r>
              <w:rPr>
                <w:rFonts w:ascii="Times New Roman" w:hAnsi="Times New Roman" w:cs="Times New Roman"/>
              </w:rPr>
              <w:t xml:space="preserve"> от «___»_______20___г. _______</w:t>
            </w:r>
            <w:r w:rsidRPr="00DE43D6">
              <w:rPr>
                <w:rFonts w:ascii="Times New Roman" w:hAnsi="Times New Roman" w:cs="Times New Roman"/>
              </w:rPr>
              <w:t>)</w:t>
            </w:r>
          </w:p>
        </w:tc>
        <w:tc>
          <w:tcPr>
            <w:tcW w:w="5813" w:type="dxa"/>
            <w:tcMar>
              <w:top w:w="75" w:type="dxa"/>
              <w:left w:w="75" w:type="dxa"/>
              <w:bottom w:w="75" w:type="dxa"/>
              <w:right w:w="75" w:type="dxa"/>
            </w:tcMar>
          </w:tcPr>
          <w:p w:rsidR="00DE43D6" w:rsidRPr="00DE43D6" w:rsidRDefault="00DE43D6" w:rsidP="00DE43D6">
            <w:pPr>
              <w:spacing w:line="240" w:lineRule="atLeast"/>
              <w:rPr>
                <w:rFonts w:ascii="Times New Roman" w:hAnsi="Times New Roman" w:cs="Times New Roman"/>
              </w:rPr>
            </w:pPr>
            <w:r w:rsidRPr="00DE43D6">
              <w:rPr>
                <w:rFonts w:ascii="Times New Roman" w:hAnsi="Times New Roman" w:cs="Times New Roman"/>
              </w:rPr>
              <w:t>УТВЕРЖДАЮ</w:t>
            </w:r>
            <w:r w:rsidRPr="00DE43D6">
              <w:rPr>
                <w:rFonts w:ascii="Times New Roman" w:hAnsi="Times New Roman" w:cs="Times New Roman"/>
              </w:rPr>
              <w:br/>
              <w:t>Директор МКОУ Восточенская ООШ №11</w:t>
            </w:r>
            <w:r w:rsidRPr="00DE43D6">
              <w:rPr>
                <w:rFonts w:ascii="Times New Roman" w:hAnsi="Times New Roman" w:cs="Times New Roman"/>
              </w:rPr>
              <w:br/>
            </w:r>
            <w:r>
              <w:rPr>
                <w:rFonts w:ascii="Times New Roman" w:hAnsi="Times New Roman" w:cs="Times New Roman"/>
              </w:rPr>
              <w:t>_________________ Т.Ю. Афанасьева</w:t>
            </w:r>
            <w:r w:rsidRPr="00DE43D6">
              <w:rPr>
                <w:rFonts w:ascii="Times New Roman" w:hAnsi="Times New Roman" w:cs="Times New Roman"/>
              </w:rPr>
              <w:br/>
            </w:r>
            <w:r>
              <w:rPr>
                <w:rFonts w:ascii="Times New Roman" w:hAnsi="Times New Roman" w:cs="Times New Roman"/>
              </w:rPr>
              <w:t>«____»________20____г.</w:t>
            </w:r>
          </w:p>
        </w:tc>
      </w:tr>
    </w:tbl>
    <w:p w:rsidR="00DE43D6" w:rsidRDefault="00DE43D6" w:rsidP="00DE43D6">
      <w:pPr>
        <w:pStyle w:val="ae"/>
        <w:tabs>
          <w:tab w:val="center" w:pos="4674"/>
          <w:tab w:val="left" w:pos="5310"/>
        </w:tabs>
        <w:spacing w:line="240" w:lineRule="atLeast"/>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FC39E1" w:rsidRDefault="00FC39E1" w:rsidP="00FC6956">
      <w:pPr>
        <w:pStyle w:val="ae"/>
        <w:tabs>
          <w:tab w:val="center" w:pos="4674"/>
          <w:tab w:val="left" w:pos="5310"/>
        </w:tabs>
        <w:rPr>
          <w:rFonts w:ascii="Times New Roman" w:hAnsi="Times New Roman" w:cs="Times New Roman"/>
          <w:b/>
          <w:sz w:val="28"/>
        </w:rPr>
      </w:pPr>
    </w:p>
    <w:p w:rsidR="00FC39E1" w:rsidRDefault="00FC39E1" w:rsidP="00FC39E1">
      <w:pPr>
        <w:pStyle w:val="ae"/>
        <w:tabs>
          <w:tab w:val="center" w:pos="4674"/>
          <w:tab w:val="left" w:pos="5310"/>
        </w:tabs>
        <w:jc w:val="center"/>
        <w:rPr>
          <w:rFonts w:ascii="Times New Roman" w:hAnsi="Times New Roman" w:cs="Times New Roman"/>
          <w:b/>
          <w:sz w:val="28"/>
        </w:rPr>
      </w:pPr>
    </w:p>
    <w:p w:rsidR="00FC39E1" w:rsidRDefault="00FC39E1" w:rsidP="00FC39E1">
      <w:pPr>
        <w:pStyle w:val="ae"/>
        <w:tabs>
          <w:tab w:val="center" w:pos="4674"/>
          <w:tab w:val="left" w:pos="5310"/>
        </w:tabs>
        <w:jc w:val="center"/>
        <w:rPr>
          <w:rFonts w:ascii="Times New Roman" w:hAnsi="Times New Roman" w:cs="Times New Roman"/>
          <w:b/>
          <w:sz w:val="28"/>
        </w:rPr>
      </w:pPr>
    </w:p>
    <w:p w:rsidR="00FC39E1" w:rsidRDefault="00FC39E1" w:rsidP="00FC39E1">
      <w:pPr>
        <w:pStyle w:val="ae"/>
        <w:tabs>
          <w:tab w:val="center" w:pos="4674"/>
          <w:tab w:val="left" w:pos="5310"/>
        </w:tabs>
        <w:jc w:val="center"/>
        <w:rPr>
          <w:rFonts w:ascii="Times New Roman" w:hAnsi="Times New Roman" w:cs="Times New Roman"/>
          <w:b/>
          <w:sz w:val="28"/>
        </w:rPr>
      </w:pPr>
    </w:p>
    <w:p w:rsidR="00FC39E1" w:rsidRDefault="00FC39E1" w:rsidP="00FC39E1">
      <w:pPr>
        <w:spacing w:line="240" w:lineRule="atLeast"/>
        <w:jc w:val="center"/>
        <w:rPr>
          <w:rFonts w:ascii="Times New Roman" w:hAnsi="Times New Roman" w:cs="Times New Roman"/>
          <w:sz w:val="28"/>
          <w:szCs w:val="28"/>
        </w:rPr>
      </w:pPr>
      <w:r w:rsidRPr="00592E83">
        <w:rPr>
          <w:rFonts w:ascii="Times New Roman" w:hAnsi="Times New Roman" w:cs="Times New Roman"/>
          <w:b/>
          <w:bCs/>
          <w:sz w:val="28"/>
          <w:szCs w:val="28"/>
        </w:rPr>
        <w:t>Отчет</w:t>
      </w:r>
      <w:r>
        <w:rPr>
          <w:rFonts w:ascii="Times New Roman" w:hAnsi="Times New Roman" w:cs="Times New Roman"/>
          <w:b/>
          <w:bCs/>
          <w:sz w:val="28"/>
          <w:szCs w:val="28"/>
        </w:rPr>
        <w:t xml:space="preserve"> </w:t>
      </w:r>
      <w:r w:rsidRPr="00592E83">
        <w:rPr>
          <w:rFonts w:ascii="Times New Roman" w:hAnsi="Times New Roman" w:cs="Times New Roman"/>
          <w:b/>
          <w:bCs/>
          <w:sz w:val="28"/>
          <w:szCs w:val="28"/>
        </w:rPr>
        <w:t>о</w:t>
      </w:r>
      <w:r w:rsidRPr="00B97302">
        <w:rPr>
          <w:rFonts w:ascii="Times New Roman" w:hAnsi="Times New Roman" w:cs="Times New Roman"/>
          <w:b/>
          <w:bCs/>
          <w:sz w:val="28"/>
          <w:szCs w:val="28"/>
        </w:rPr>
        <w:t xml:space="preserve"> </w:t>
      </w:r>
      <w:r w:rsidRPr="00592E83">
        <w:rPr>
          <w:rFonts w:ascii="Times New Roman" w:hAnsi="Times New Roman" w:cs="Times New Roman"/>
          <w:b/>
          <w:bCs/>
          <w:sz w:val="28"/>
          <w:szCs w:val="28"/>
        </w:rPr>
        <w:t>результатах</w:t>
      </w:r>
      <w:r>
        <w:rPr>
          <w:rFonts w:ascii="Times New Roman" w:hAnsi="Times New Roman" w:cs="Times New Roman"/>
          <w:b/>
          <w:bCs/>
          <w:sz w:val="28"/>
          <w:szCs w:val="28"/>
        </w:rPr>
        <w:t xml:space="preserve"> </w:t>
      </w:r>
      <w:r w:rsidRPr="00592E83">
        <w:rPr>
          <w:rFonts w:ascii="Times New Roman" w:hAnsi="Times New Roman" w:cs="Times New Roman"/>
          <w:b/>
          <w:bCs/>
          <w:sz w:val="28"/>
          <w:szCs w:val="28"/>
        </w:rPr>
        <w:t>самообследования</w:t>
      </w:r>
      <w:r w:rsidRPr="00592E83">
        <w:rPr>
          <w:rFonts w:ascii="Times New Roman" w:hAnsi="Times New Roman" w:cs="Times New Roman"/>
          <w:sz w:val="28"/>
          <w:szCs w:val="28"/>
        </w:rPr>
        <w:br/>
      </w:r>
      <w:r>
        <w:rPr>
          <w:rFonts w:ascii="Times New Roman" w:hAnsi="Times New Roman" w:cs="Times New Roman"/>
          <w:sz w:val="28"/>
          <w:szCs w:val="28"/>
        </w:rPr>
        <w:t>м</w:t>
      </w:r>
      <w:r w:rsidRPr="00592E8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казенное</w:t>
      </w:r>
      <w:r>
        <w:rPr>
          <w:rFonts w:ascii="Times New Roman" w:hAnsi="Times New Roman" w:cs="Times New Roman"/>
          <w:sz w:val="28"/>
          <w:szCs w:val="28"/>
        </w:rPr>
        <w:t xml:space="preserve"> общеобразовательного  </w:t>
      </w:r>
      <w:r w:rsidRPr="00592E83">
        <w:rPr>
          <w:rFonts w:ascii="Times New Roman" w:hAnsi="Times New Roman" w:cs="Times New Roman"/>
          <w:sz w:val="28"/>
          <w:szCs w:val="28"/>
        </w:rPr>
        <w:t>учреждения</w:t>
      </w:r>
      <w:r w:rsidRPr="00592E83">
        <w:rPr>
          <w:rFonts w:ascii="Times New Roman" w:hAnsi="Times New Roman" w:cs="Times New Roman"/>
          <w:sz w:val="28"/>
          <w:szCs w:val="28"/>
        </w:rPr>
        <w:br/>
      </w:r>
      <w:r>
        <w:rPr>
          <w:rFonts w:ascii="Times New Roman" w:hAnsi="Times New Roman" w:cs="Times New Roman"/>
          <w:sz w:val="28"/>
          <w:szCs w:val="28"/>
        </w:rPr>
        <w:t>Восточенская основная общеобразовательная школа №11</w:t>
      </w:r>
    </w:p>
    <w:p w:rsidR="00FC39E1" w:rsidRPr="00FC39E1" w:rsidRDefault="00FC39E1" w:rsidP="00FC39E1">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(дошкольное образование) за 2023 год</w:t>
      </w: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FC39E1" w:rsidRDefault="00FC39E1"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DE43D6" w:rsidRDefault="00DE43D6" w:rsidP="00FC6956">
      <w:pPr>
        <w:pStyle w:val="ae"/>
        <w:tabs>
          <w:tab w:val="center" w:pos="4674"/>
          <w:tab w:val="left" w:pos="5310"/>
        </w:tabs>
        <w:rPr>
          <w:rFonts w:ascii="Times New Roman" w:hAnsi="Times New Roman" w:cs="Times New Roman"/>
          <w:b/>
          <w:sz w:val="28"/>
        </w:rPr>
      </w:pPr>
    </w:p>
    <w:p w:rsidR="00FC6956" w:rsidRDefault="00AE5D5B" w:rsidP="00FC6956">
      <w:pPr>
        <w:pStyle w:val="ae"/>
        <w:tabs>
          <w:tab w:val="center" w:pos="4674"/>
          <w:tab w:val="left" w:pos="5310"/>
        </w:tabs>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p>
    <w:p w:rsidR="00FC6956" w:rsidRDefault="00FC6956" w:rsidP="00FC6956">
      <w:pPr>
        <w:pStyle w:val="ae"/>
        <w:tabs>
          <w:tab w:val="center" w:pos="4674"/>
          <w:tab w:val="left" w:pos="5310"/>
        </w:tabs>
        <w:rPr>
          <w:rFonts w:ascii="Times New Roman" w:hAnsi="Times New Roman" w:cs="Times New Roman"/>
          <w:b/>
          <w:sz w:val="28"/>
        </w:rPr>
      </w:pPr>
    </w:p>
    <w:p w:rsidR="00020124" w:rsidRDefault="00020124" w:rsidP="00AE5D5B">
      <w:pPr>
        <w:jc w:val="center"/>
        <w:rPr>
          <w:rFonts w:ascii="Times New Roman" w:hAnsi="Times New Roman" w:cs="Times New Roman"/>
          <w:b/>
          <w:sz w:val="28"/>
        </w:rPr>
      </w:pPr>
      <w:r w:rsidRPr="006A65EC">
        <w:rPr>
          <w:rFonts w:ascii="Times New Roman" w:hAnsi="Times New Roman" w:cs="Times New Roman"/>
          <w:b/>
          <w:sz w:val="28"/>
        </w:rPr>
        <w:lastRenderedPageBreak/>
        <w:t>Содержание</w:t>
      </w:r>
      <w:bookmarkEnd w:id="0"/>
      <w:bookmarkEnd w:id="1"/>
    </w:p>
    <w:p w:rsidR="006A65EC" w:rsidRPr="006A65EC" w:rsidRDefault="006A65EC" w:rsidP="006A65EC">
      <w:pPr>
        <w:pStyle w:val="ae"/>
        <w:jc w:val="center"/>
        <w:rPr>
          <w:rFonts w:ascii="Times New Roman" w:hAnsi="Times New Roman" w:cs="Times New Roman"/>
          <w:b/>
          <w:sz w:val="28"/>
        </w:rPr>
      </w:pPr>
    </w:p>
    <w:p w:rsidR="006A65EC" w:rsidRPr="00975C8A" w:rsidRDefault="00522E56" w:rsidP="006A65EC">
      <w:pPr>
        <w:pStyle w:val="14"/>
        <w:tabs>
          <w:tab w:val="left" w:pos="660"/>
          <w:tab w:val="right" w:leader="dot" w:pos="9440"/>
        </w:tabs>
        <w:spacing w:line="360" w:lineRule="auto"/>
        <w:rPr>
          <w:rFonts w:ascii="Times New Roman" w:eastAsiaTheme="minorEastAsia" w:hAnsi="Times New Roman" w:cs="Times New Roman"/>
          <w:noProof/>
          <w:color w:val="auto"/>
          <w:sz w:val="28"/>
          <w:szCs w:val="28"/>
          <w:lang w:bidi="ar-SA"/>
        </w:rPr>
      </w:pPr>
      <w:r w:rsidRPr="00975C8A">
        <w:rPr>
          <w:rFonts w:ascii="Times New Roman" w:eastAsia="Times New Roman" w:hAnsi="Times New Roman" w:cs="Times New Roman"/>
          <w:sz w:val="28"/>
          <w:szCs w:val="28"/>
        </w:rPr>
        <w:fldChar w:fldCharType="begin"/>
      </w:r>
      <w:r w:rsidR="00020124" w:rsidRPr="00975C8A">
        <w:rPr>
          <w:rFonts w:ascii="Times New Roman" w:hAnsi="Times New Roman" w:cs="Times New Roman"/>
          <w:sz w:val="28"/>
          <w:szCs w:val="28"/>
        </w:rPr>
        <w:instrText xml:space="preserve"> TOC \o "1-5" \h \z </w:instrText>
      </w:r>
      <w:r w:rsidRPr="00975C8A">
        <w:rPr>
          <w:rFonts w:ascii="Times New Roman" w:eastAsia="Times New Roman" w:hAnsi="Times New Roman" w:cs="Times New Roman"/>
          <w:sz w:val="28"/>
          <w:szCs w:val="28"/>
        </w:rPr>
        <w:fldChar w:fldCharType="separate"/>
      </w:r>
      <w:hyperlink w:anchor="_Toc100281487" w:history="1">
        <w:r w:rsidR="006A65EC" w:rsidRPr="00975C8A">
          <w:rPr>
            <w:rStyle w:val="af3"/>
            <w:rFonts w:ascii="Times New Roman" w:hAnsi="Times New Roman" w:cs="Times New Roman"/>
            <w:noProof/>
            <w:sz w:val="28"/>
            <w:szCs w:val="28"/>
          </w:rPr>
          <w:t>1.</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Информационная часть</w:t>
        </w:r>
        <w:r w:rsidR="006A65EC" w:rsidRPr="00975C8A">
          <w:rPr>
            <w:rFonts w:ascii="Times New Roman" w:hAnsi="Times New Roman" w:cs="Times New Roman"/>
            <w:noProof/>
            <w:webHidden/>
            <w:sz w:val="28"/>
            <w:szCs w:val="28"/>
          </w:rPr>
          <w:tab/>
        </w:r>
        <w:r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_Toc100281487 \h </w:instrText>
        </w:r>
        <w:r w:rsidRPr="00975C8A">
          <w:rPr>
            <w:rFonts w:ascii="Times New Roman" w:hAnsi="Times New Roman" w:cs="Times New Roman"/>
            <w:noProof/>
            <w:webHidden/>
            <w:sz w:val="28"/>
            <w:szCs w:val="28"/>
          </w:rPr>
        </w:r>
        <w:r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3</w:t>
        </w:r>
        <w:r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88" w:history="1">
        <w:r w:rsidR="006A65EC" w:rsidRPr="00975C8A">
          <w:rPr>
            <w:rStyle w:val="af3"/>
            <w:rFonts w:ascii="Times New Roman" w:hAnsi="Times New Roman" w:cs="Times New Roman"/>
            <w:noProof/>
            <w:sz w:val="28"/>
            <w:szCs w:val="28"/>
          </w:rPr>
          <w:t>1.1.</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Общие сведения об образовательной организации</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_Toc100281488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3</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14"/>
        <w:tabs>
          <w:tab w:val="left" w:pos="66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89" w:history="1">
        <w:r w:rsidR="006A65EC" w:rsidRPr="00975C8A">
          <w:rPr>
            <w:rStyle w:val="af3"/>
            <w:rFonts w:ascii="Times New Roman" w:hAnsi="Times New Roman" w:cs="Times New Roman"/>
            <w:noProof/>
            <w:sz w:val="28"/>
            <w:szCs w:val="28"/>
          </w:rPr>
          <w:t>2.</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Аналитическая часть</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_Toc100281489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5</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0" w:history="1">
        <w:r w:rsidR="006A65EC" w:rsidRPr="00975C8A">
          <w:rPr>
            <w:rStyle w:val="af3"/>
            <w:rFonts w:ascii="Times New Roman" w:hAnsi="Times New Roman" w:cs="Times New Roman"/>
            <w:noProof/>
            <w:sz w:val="28"/>
            <w:szCs w:val="28"/>
          </w:rPr>
          <w:t>2.1.</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образовательной деятельности</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_Toc100281490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5</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1" w:history="1">
        <w:r w:rsidR="006A65EC" w:rsidRPr="00975C8A">
          <w:rPr>
            <w:rStyle w:val="af3"/>
            <w:rFonts w:ascii="Times New Roman" w:hAnsi="Times New Roman" w:cs="Times New Roman"/>
            <w:noProof/>
            <w:sz w:val="28"/>
            <w:szCs w:val="28"/>
          </w:rPr>
          <w:t>2.2.</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системы управления организации</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_Toc100281491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8</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2" w:history="1">
        <w:r w:rsidR="006A65EC" w:rsidRPr="00975C8A">
          <w:rPr>
            <w:rStyle w:val="af3"/>
            <w:rFonts w:ascii="Times New Roman" w:hAnsi="Times New Roman" w:cs="Times New Roman"/>
            <w:noProof/>
            <w:sz w:val="28"/>
            <w:szCs w:val="28"/>
          </w:rPr>
          <w:t>2.3.</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содержания и качества подготовки обучающихся</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_Toc100281492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10</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3" w:history="1">
        <w:r w:rsidR="006A65EC" w:rsidRPr="00975C8A">
          <w:rPr>
            <w:rStyle w:val="af3"/>
            <w:rFonts w:ascii="Times New Roman" w:hAnsi="Times New Roman" w:cs="Times New Roman"/>
            <w:noProof/>
            <w:sz w:val="28"/>
            <w:szCs w:val="28"/>
          </w:rPr>
          <w:t>2.4.</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организации учебного процесса</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_Toc100281493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13</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4" w:history="1">
        <w:r w:rsidR="006A65EC" w:rsidRPr="00975C8A">
          <w:rPr>
            <w:rStyle w:val="af3"/>
            <w:rFonts w:ascii="Times New Roman" w:hAnsi="Times New Roman" w:cs="Times New Roman"/>
            <w:noProof/>
            <w:sz w:val="28"/>
            <w:szCs w:val="28"/>
          </w:rPr>
          <w:t>2.5.</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востребованности выпускников</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_Toc100281494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17</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5" w:history="1">
        <w:r w:rsidR="006A65EC" w:rsidRPr="00975C8A">
          <w:rPr>
            <w:rStyle w:val="af3"/>
            <w:rFonts w:ascii="Times New Roman" w:hAnsi="Times New Roman" w:cs="Times New Roman"/>
            <w:noProof/>
            <w:sz w:val="28"/>
            <w:szCs w:val="28"/>
          </w:rPr>
          <w:t>2.6.</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качества кадрового обеспечения</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_Toc100281495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19</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6" w:history="1">
        <w:r w:rsidR="006A65EC" w:rsidRPr="00975C8A">
          <w:rPr>
            <w:rStyle w:val="af3"/>
            <w:rFonts w:ascii="Times New Roman" w:hAnsi="Times New Roman" w:cs="Times New Roman"/>
            <w:noProof/>
            <w:sz w:val="28"/>
            <w:szCs w:val="28"/>
          </w:rPr>
          <w:t>2.7.</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качества учебно-методического обеспечения</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_Toc100281496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21</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7" w:history="1">
        <w:r w:rsidR="006A65EC" w:rsidRPr="00975C8A">
          <w:rPr>
            <w:rStyle w:val="af3"/>
            <w:rFonts w:ascii="Times New Roman" w:hAnsi="Times New Roman" w:cs="Times New Roman"/>
            <w:noProof/>
            <w:sz w:val="28"/>
            <w:szCs w:val="28"/>
          </w:rPr>
          <w:t>2.8.</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качества библиотечно-информационного обеспечения</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_Toc100281497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23</w:t>
        </w:r>
        <w:r w:rsidR="00522E56" w:rsidRPr="00975C8A">
          <w:rPr>
            <w:rFonts w:ascii="Times New Roman" w:hAnsi="Times New Roman" w:cs="Times New Roman"/>
            <w:noProof/>
            <w:webHidden/>
            <w:sz w:val="28"/>
            <w:szCs w:val="28"/>
          </w:rPr>
          <w:fldChar w:fldCharType="end"/>
        </w:r>
      </w:hyperlink>
    </w:p>
    <w:p w:rsidR="006A65EC" w:rsidRPr="00975C8A" w:rsidRDefault="00FA11EF" w:rsidP="006A65EC">
      <w:pPr>
        <w:pStyle w:val="27"/>
        <w:tabs>
          <w:tab w:val="left" w:pos="1100"/>
          <w:tab w:val="right" w:leader="dot" w:pos="9440"/>
        </w:tabs>
        <w:spacing w:line="360" w:lineRule="auto"/>
        <w:rPr>
          <w:rFonts w:ascii="Times New Roman" w:hAnsi="Times New Roman" w:cs="Times New Roman"/>
          <w:noProof/>
          <w:sz w:val="28"/>
          <w:szCs w:val="28"/>
        </w:rPr>
      </w:pPr>
      <w:hyperlink w:anchor="_Toc100281498" w:history="1">
        <w:r w:rsidR="006A65EC" w:rsidRPr="00975C8A">
          <w:rPr>
            <w:rStyle w:val="af3"/>
            <w:rFonts w:ascii="Times New Roman" w:hAnsi="Times New Roman" w:cs="Times New Roman"/>
            <w:noProof/>
            <w:sz w:val="28"/>
            <w:szCs w:val="28"/>
          </w:rPr>
          <w:t>2.9.</w:t>
        </w:r>
        <w:r w:rsidR="006A65EC" w:rsidRPr="00975C8A">
          <w:rPr>
            <w:rFonts w:ascii="Times New Roman" w:eastAsiaTheme="minorEastAsia" w:hAnsi="Times New Roman" w:cs="Times New Roman"/>
            <w:noProof/>
            <w:color w:val="auto"/>
            <w:sz w:val="28"/>
            <w:szCs w:val="28"/>
            <w:lang w:bidi="ar-SA"/>
          </w:rPr>
          <w:tab/>
        </w:r>
        <w:r w:rsidR="006A65EC" w:rsidRPr="00975C8A">
          <w:rPr>
            <w:rStyle w:val="af3"/>
            <w:rFonts w:ascii="Times New Roman" w:hAnsi="Times New Roman" w:cs="Times New Roman"/>
            <w:noProof/>
            <w:sz w:val="28"/>
            <w:szCs w:val="28"/>
          </w:rPr>
          <w:t>Оценка качества материально-технической базы</w:t>
        </w:r>
        <w:r w:rsidR="006A65EC" w:rsidRPr="00975C8A">
          <w:rPr>
            <w:rFonts w:ascii="Times New Roman" w:hAnsi="Times New Roman" w:cs="Times New Roman"/>
            <w:noProof/>
            <w:webHidden/>
            <w:sz w:val="28"/>
            <w:szCs w:val="28"/>
          </w:rPr>
          <w:tab/>
        </w:r>
        <w:r w:rsidR="00522E56" w:rsidRPr="00975C8A">
          <w:rPr>
            <w:rFonts w:ascii="Times New Roman" w:hAnsi="Times New Roman" w:cs="Times New Roman"/>
            <w:noProof/>
            <w:webHidden/>
            <w:sz w:val="28"/>
            <w:szCs w:val="28"/>
          </w:rPr>
          <w:fldChar w:fldCharType="begin"/>
        </w:r>
        <w:r w:rsidR="006A65EC" w:rsidRPr="00975C8A">
          <w:rPr>
            <w:rFonts w:ascii="Times New Roman" w:hAnsi="Times New Roman" w:cs="Times New Roman"/>
            <w:noProof/>
            <w:webHidden/>
            <w:sz w:val="28"/>
            <w:szCs w:val="28"/>
          </w:rPr>
          <w:instrText xml:space="preserve"> PAGEREF _Toc100281498 \h </w:instrText>
        </w:r>
        <w:r w:rsidR="00522E56" w:rsidRPr="00975C8A">
          <w:rPr>
            <w:rFonts w:ascii="Times New Roman" w:hAnsi="Times New Roman" w:cs="Times New Roman"/>
            <w:noProof/>
            <w:webHidden/>
            <w:sz w:val="28"/>
            <w:szCs w:val="28"/>
          </w:rPr>
        </w:r>
        <w:r w:rsidR="00522E56" w:rsidRPr="00975C8A">
          <w:rPr>
            <w:rFonts w:ascii="Times New Roman" w:hAnsi="Times New Roman" w:cs="Times New Roman"/>
            <w:noProof/>
            <w:webHidden/>
            <w:sz w:val="28"/>
            <w:szCs w:val="28"/>
          </w:rPr>
          <w:fldChar w:fldCharType="separate"/>
        </w:r>
        <w:r w:rsidR="008F4FDC">
          <w:rPr>
            <w:rFonts w:ascii="Times New Roman" w:hAnsi="Times New Roman" w:cs="Times New Roman"/>
            <w:noProof/>
            <w:webHidden/>
            <w:sz w:val="28"/>
            <w:szCs w:val="28"/>
          </w:rPr>
          <w:t>24</w:t>
        </w:r>
        <w:r w:rsidR="00522E56" w:rsidRPr="00975C8A">
          <w:rPr>
            <w:rFonts w:ascii="Times New Roman" w:hAnsi="Times New Roman" w:cs="Times New Roman"/>
            <w:noProof/>
            <w:webHidden/>
            <w:sz w:val="28"/>
            <w:szCs w:val="28"/>
          </w:rPr>
          <w:fldChar w:fldCharType="end"/>
        </w:r>
      </w:hyperlink>
    </w:p>
    <w:p w:rsidR="00975C8A" w:rsidRPr="00975C8A" w:rsidRDefault="00975C8A" w:rsidP="00975C8A">
      <w:pPr>
        <w:pStyle w:val="2"/>
        <w:numPr>
          <w:ilvl w:val="0"/>
          <w:numId w:val="0"/>
        </w:numPr>
        <w:jc w:val="left"/>
        <w:rPr>
          <w:b w:val="0"/>
        </w:rPr>
      </w:pPr>
      <w:r>
        <w:t xml:space="preserve">   </w:t>
      </w:r>
      <w:r w:rsidRPr="00975C8A">
        <w:rPr>
          <w:b w:val="0"/>
        </w:rPr>
        <w:t xml:space="preserve">2.10.      </w:t>
      </w:r>
      <w:r w:rsidRPr="00975C8A">
        <w:rPr>
          <w:b w:val="0"/>
        </w:rPr>
        <w:t xml:space="preserve">Оценка функционирования внутренней системы оценки </w:t>
      </w:r>
      <w:r w:rsidRPr="00975C8A">
        <w:rPr>
          <w:b w:val="0"/>
        </w:rPr>
        <w:t xml:space="preserve">    </w:t>
      </w:r>
      <w:r w:rsidRPr="00975C8A">
        <w:rPr>
          <w:b w:val="0"/>
        </w:rPr>
        <w:t xml:space="preserve">качества </w:t>
      </w:r>
      <w:r>
        <w:rPr>
          <w:b w:val="0"/>
        </w:rPr>
        <w:t xml:space="preserve">      </w:t>
      </w:r>
      <w:r w:rsidRPr="00975C8A">
        <w:rPr>
          <w:b w:val="0"/>
        </w:rPr>
        <w:t>образования</w:t>
      </w:r>
      <w:r>
        <w:rPr>
          <w:b w:val="0"/>
        </w:rPr>
        <w:t>………………………………………………………………………</w:t>
      </w:r>
      <w:bookmarkStart w:id="4" w:name="_GoBack"/>
      <w:bookmarkEnd w:id="4"/>
      <w:r w:rsidR="008F4FDC">
        <w:rPr>
          <w:b w:val="0"/>
        </w:rPr>
        <w:t>27</w:t>
      </w:r>
    </w:p>
    <w:p w:rsidR="00975C8A" w:rsidRPr="00975C8A" w:rsidRDefault="00975C8A" w:rsidP="00975C8A">
      <w:pPr>
        <w:rPr>
          <w:rFonts w:ascii="Times New Roman" w:hAnsi="Times New Roman" w:cs="Times New Roman"/>
          <w:sz w:val="28"/>
          <w:szCs w:val="28"/>
        </w:rPr>
      </w:pPr>
    </w:p>
    <w:p w:rsidR="00020124" w:rsidRPr="00975C8A" w:rsidRDefault="00522E56" w:rsidP="006A65EC">
      <w:pPr>
        <w:widowControl/>
        <w:spacing w:line="360" w:lineRule="auto"/>
        <w:ind w:firstLine="709"/>
        <w:jc w:val="both"/>
        <w:rPr>
          <w:rFonts w:ascii="Times New Roman" w:hAnsi="Times New Roman" w:cs="Times New Roman"/>
          <w:sz w:val="28"/>
          <w:szCs w:val="28"/>
        </w:rPr>
      </w:pPr>
      <w:r w:rsidRPr="00975C8A">
        <w:rPr>
          <w:rFonts w:ascii="Times New Roman" w:hAnsi="Times New Roman" w:cs="Times New Roman"/>
          <w:sz w:val="28"/>
          <w:szCs w:val="28"/>
        </w:rPr>
        <w:fldChar w:fldCharType="end"/>
      </w:r>
    </w:p>
    <w:p w:rsidR="00020124" w:rsidRPr="00027078" w:rsidRDefault="00027078" w:rsidP="00027078">
      <w:pPr>
        <w:spacing w:line="360" w:lineRule="auto"/>
        <w:ind w:firstLine="709"/>
        <w:jc w:val="both"/>
        <w:rPr>
          <w:rFonts w:ascii="Times New Roman" w:hAnsi="Times New Roman" w:cs="Times New Roman"/>
          <w:sz w:val="28"/>
          <w:szCs w:val="28"/>
        </w:rPr>
      </w:pPr>
      <w:r w:rsidRPr="00027078">
        <w:rPr>
          <w:rFonts w:ascii="Times New Roman" w:hAnsi="Times New Roman" w:cs="Times New Roman"/>
          <w:sz w:val="28"/>
          <w:szCs w:val="28"/>
        </w:rPr>
        <w:br w:type="page"/>
      </w:r>
    </w:p>
    <w:p w:rsidR="0019342A" w:rsidRPr="0050668F" w:rsidRDefault="00E113E9" w:rsidP="0050668F">
      <w:pPr>
        <w:pStyle w:val="1"/>
      </w:pPr>
      <w:bookmarkStart w:id="5" w:name="_Toc100281487"/>
      <w:r w:rsidRPr="0050668F">
        <w:lastRenderedPageBreak/>
        <w:t>Информационная</w:t>
      </w:r>
      <w:r w:rsidR="00027078" w:rsidRPr="0050668F">
        <w:t xml:space="preserve"> </w:t>
      </w:r>
      <w:r w:rsidR="0019342A" w:rsidRPr="0050668F">
        <w:t>часть</w:t>
      </w:r>
      <w:bookmarkEnd w:id="5"/>
    </w:p>
    <w:p w:rsidR="0050668F" w:rsidRPr="0050668F" w:rsidRDefault="0050668F" w:rsidP="0050668F">
      <w:pPr>
        <w:rPr>
          <w:lang w:eastAsia="en-US" w:bidi="ar-SA"/>
        </w:rPr>
      </w:pPr>
    </w:p>
    <w:p w:rsidR="0019342A" w:rsidRPr="006A65EC" w:rsidRDefault="0019342A" w:rsidP="0050668F">
      <w:pPr>
        <w:pStyle w:val="2"/>
      </w:pPr>
      <w:bookmarkStart w:id="6" w:name="_Toc100281488"/>
      <w:r w:rsidRPr="006A65EC">
        <w:t>Общие сведения об образовательной организации</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488"/>
      </w:tblGrid>
      <w:tr w:rsidR="0019342A" w:rsidRPr="0050668F" w:rsidTr="00A02C2B">
        <w:trPr>
          <w:trHeight w:val="426"/>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Наименование образовательной организации</w:t>
            </w:r>
          </w:p>
        </w:tc>
        <w:tc>
          <w:tcPr>
            <w:tcW w:w="3181" w:type="pct"/>
            <w:tcBorders>
              <w:top w:val="single" w:sz="4" w:space="0" w:color="auto"/>
              <w:left w:val="single" w:sz="4" w:space="0" w:color="auto"/>
              <w:bottom w:val="single" w:sz="4" w:space="0" w:color="auto"/>
              <w:right w:val="single" w:sz="4" w:space="0" w:color="auto"/>
            </w:tcBorders>
            <w:vAlign w:val="center"/>
            <w:hideMark/>
          </w:tcPr>
          <w:p w:rsidR="004E7A76" w:rsidRPr="004E7A76" w:rsidRDefault="004E7A76" w:rsidP="004E7A76">
            <w:pPr>
              <w:widowControl/>
              <w:rPr>
                <w:rFonts w:ascii="Times New Roman" w:eastAsia="Calibri" w:hAnsi="Times New Roman" w:cs="Times New Roman"/>
                <w:color w:val="auto"/>
                <w:lang w:eastAsia="en-US" w:bidi="ar-SA"/>
              </w:rPr>
            </w:pPr>
            <w:r w:rsidRPr="004E7A76">
              <w:rPr>
                <w:rFonts w:ascii="Times New Roman" w:eastAsia="Calibri" w:hAnsi="Times New Roman" w:cs="Times New Roman"/>
                <w:color w:val="auto"/>
                <w:lang w:eastAsia="en-US" w:bidi="ar-SA"/>
              </w:rPr>
              <w:t>Муниципальное казенное  общеобразовательное учреждение Восточенская основная общеобразовательная школа №11  дошкольное образование</w:t>
            </w:r>
          </w:p>
          <w:p w:rsidR="0019342A" w:rsidRPr="004E7A76" w:rsidRDefault="004E7A76" w:rsidP="004E7A76">
            <w:pPr>
              <w:widowControl/>
              <w:rPr>
                <w:rFonts w:ascii="Times New Roman" w:eastAsia="Calibri" w:hAnsi="Times New Roman" w:cs="Times New Roman"/>
                <w:color w:val="auto"/>
                <w:lang w:eastAsia="en-US" w:bidi="ar-SA"/>
              </w:rPr>
            </w:pPr>
            <w:r w:rsidRPr="004E7A76">
              <w:rPr>
                <w:rFonts w:ascii="Times New Roman" w:eastAsia="Calibri" w:hAnsi="Times New Roman" w:cs="Times New Roman"/>
                <w:color w:val="auto"/>
                <w:lang w:eastAsia="en-US" w:bidi="ar-SA"/>
              </w:rPr>
              <w:t xml:space="preserve"> (МКОУ Восточенская ООШ №11 дошкольное образование)</w:t>
            </w:r>
          </w:p>
        </w:tc>
      </w:tr>
      <w:tr w:rsidR="0019342A" w:rsidRPr="0050668F" w:rsidTr="00A02C2B">
        <w:trPr>
          <w:trHeight w:val="426"/>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Руководитель</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4E7A76"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Татьяна Юрьевна Афанасьева</w:t>
            </w:r>
          </w:p>
        </w:tc>
      </w:tr>
      <w:tr w:rsidR="0019342A" w:rsidRPr="0050668F" w:rsidTr="00A02C2B">
        <w:trPr>
          <w:trHeight w:val="325"/>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3D2C5D"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Адрес организации</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4E7A76" w:rsidP="0050668F">
            <w:pPr>
              <w:widowControl/>
              <w:spacing w:line="360" w:lineRule="auto"/>
              <w:rPr>
                <w:rFonts w:ascii="Times New Roman" w:eastAsia="Calibri" w:hAnsi="Times New Roman" w:cs="Times New Roman"/>
                <w:color w:val="auto"/>
                <w:szCs w:val="28"/>
                <w:shd w:val="clear" w:color="auto" w:fill="FFFFFF"/>
                <w:lang w:eastAsia="en-US" w:bidi="ar-SA"/>
              </w:rPr>
            </w:pPr>
            <w:r>
              <w:rPr>
                <w:rFonts w:ascii="Times New Roman" w:eastAsia="Calibri" w:hAnsi="Times New Roman" w:cs="Times New Roman"/>
                <w:color w:val="auto"/>
                <w:szCs w:val="28"/>
                <w:lang w:eastAsia="en-US" w:bidi="ar-SA"/>
              </w:rPr>
              <w:t>662625</w:t>
            </w:r>
            <w:r w:rsidR="0019342A" w:rsidRPr="0050668F">
              <w:rPr>
                <w:rFonts w:ascii="Times New Roman" w:eastAsia="Calibri" w:hAnsi="Times New Roman" w:cs="Times New Roman"/>
                <w:color w:val="auto"/>
                <w:szCs w:val="28"/>
                <w:lang w:eastAsia="en-US" w:bidi="ar-SA"/>
              </w:rPr>
              <w:t>, Красноярский край, Мин</w:t>
            </w:r>
            <w:r>
              <w:rPr>
                <w:rFonts w:ascii="Times New Roman" w:eastAsia="Calibri" w:hAnsi="Times New Roman" w:cs="Times New Roman"/>
                <w:color w:val="auto"/>
                <w:szCs w:val="28"/>
                <w:lang w:eastAsia="en-US" w:bidi="ar-SA"/>
              </w:rPr>
              <w:t>усинский район, с. Восточное, ул. Набережная, 32</w:t>
            </w:r>
          </w:p>
        </w:tc>
      </w:tr>
      <w:tr w:rsidR="0019342A" w:rsidRPr="0050668F" w:rsidTr="00A02C2B">
        <w:trPr>
          <w:trHeight w:val="325"/>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Телефон, факс</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4E7A76"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8(39132)74-6-45</w:t>
            </w: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Адрес электронной почты</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FC39E1" w:rsidRDefault="00C17E61" w:rsidP="0050668F">
            <w:pPr>
              <w:widowControl/>
              <w:spacing w:line="360" w:lineRule="auto"/>
              <w:rPr>
                <w:rFonts w:ascii="Times New Roman" w:eastAsia="Calibri" w:hAnsi="Times New Roman" w:cs="Times New Roman"/>
                <w:color w:val="000000" w:themeColor="text1"/>
                <w:szCs w:val="28"/>
                <w:lang w:eastAsia="en-US" w:bidi="ar-SA"/>
              </w:rPr>
            </w:pPr>
            <w:r w:rsidRPr="00FC39E1">
              <w:rPr>
                <w:rFonts w:ascii="Times New Roman" w:hAnsi="Times New Roman" w:cs="Times New Roman"/>
                <w:color w:val="000000" w:themeColor="text1"/>
                <w:sz w:val="26"/>
                <w:szCs w:val="26"/>
                <w:shd w:val="clear" w:color="auto" w:fill="FFFFFF"/>
                <w:lang w:val="en-US"/>
              </w:rPr>
              <w:t>v</w:t>
            </w:r>
            <w:r w:rsidR="003D2C5D" w:rsidRPr="00FC39E1">
              <w:rPr>
                <w:rFonts w:ascii="Times New Roman" w:hAnsi="Times New Roman" w:cs="Times New Roman"/>
                <w:color w:val="000000" w:themeColor="text1"/>
                <w:sz w:val="26"/>
                <w:szCs w:val="26"/>
                <w:shd w:val="clear" w:color="auto" w:fill="FFFFFF"/>
              </w:rPr>
              <w:t>ostokshool@</w:t>
            </w:r>
            <w:r w:rsidR="003D2C5D" w:rsidRPr="00FC39E1">
              <w:rPr>
                <w:rFonts w:ascii="Times New Roman" w:hAnsi="Times New Roman" w:cs="Times New Roman"/>
                <w:color w:val="000000" w:themeColor="text1"/>
                <w:sz w:val="26"/>
                <w:szCs w:val="26"/>
                <w:shd w:val="clear" w:color="auto" w:fill="FFFFFF"/>
                <w:lang w:val="en-US"/>
              </w:rPr>
              <w:t>mail</w:t>
            </w:r>
            <w:r w:rsidR="002C5338" w:rsidRPr="00FC39E1">
              <w:rPr>
                <w:rFonts w:ascii="Times New Roman" w:hAnsi="Times New Roman" w:cs="Times New Roman"/>
                <w:color w:val="000000" w:themeColor="text1"/>
                <w:sz w:val="26"/>
                <w:szCs w:val="26"/>
                <w:shd w:val="clear" w:color="auto" w:fill="FFFFFF"/>
              </w:rPr>
              <w:t>.ru</w:t>
            </w:r>
          </w:p>
        </w:tc>
      </w:tr>
      <w:tr w:rsidR="008E6AF9"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tcPr>
          <w:p w:rsidR="008E6AF9" w:rsidRPr="008E6AF9" w:rsidRDefault="008E6AF9"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Адрес сайта образовательного учреждения</w:t>
            </w:r>
          </w:p>
        </w:tc>
        <w:tc>
          <w:tcPr>
            <w:tcW w:w="3181" w:type="pct"/>
            <w:tcBorders>
              <w:top w:val="single" w:sz="4" w:space="0" w:color="auto"/>
              <w:left w:val="single" w:sz="4" w:space="0" w:color="auto"/>
              <w:bottom w:val="single" w:sz="4" w:space="0" w:color="auto"/>
              <w:right w:val="single" w:sz="4" w:space="0" w:color="auto"/>
            </w:tcBorders>
            <w:vAlign w:val="center"/>
          </w:tcPr>
          <w:p w:rsidR="008E6AF9" w:rsidRPr="0050668F" w:rsidRDefault="00FA11EF" w:rsidP="00C17E61">
            <w:pPr>
              <w:widowControl/>
              <w:spacing w:line="360" w:lineRule="auto"/>
              <w:rPr>
                <w:rFonts w:ascii="Times New Roman" w:eastAsia="Calibri" w:hAnsi="Times New Roman" w:cs="Times New Roman"/>
                <w:color w:val="auto"/>
                <w:szCs w:val="28"/>
                <w:lang w:eastAsia="en-US" w:bidi="ar-SA"/>
              </w:rPr>
            </w:pPr>
            <w:hyperlink r:id="rId8" w:history="1">
              <w:r w:rsidR="003D2C5D" w:rsidRPr="003D2C5D">
                <w:rPr>
                  <w:rStyle w:val="af3"/>
                  <w:rFonts w:ascii="Times New Roman" w:eastAsia="Calibri" w:hAnsi="Times New Roman" w:cs="Times New Roman"/>
                  <w:szCs w:val="28"/>
                  <w:lang w:eastAsia="en-US" w:bidi="ar-SA"/>
                </w:rPr>
                <w:t>https://sh-vostochenskaya-r04.gosweb.gosuslugi.ru/</w:t>
              </w:r>
            </w:hyperlink>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Учредитель</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Управление образования администрации Минусинского района</w:t>
            </w: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Дата создания</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287BD8"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19</w:t>
            </w:r>
            <w:r>
              <w:rPr>
                <w:rFonts w:ascii="Times New Roman" w:eastAsia="Calibri" w:hAnsi="Times New Roman" w:cs="Times New Roman"/>
                <w:color w:val="auto"/>
                <w:szCs w:val="28"/>
                <w:lang w:val="en-US" w:eastAsia="en-US" w:bidi="ar-SA"/>
              </w:rPr>
              <w:t>64</w:t>
            </w:r>
            <w:r w:rsidR="0019342A" w:rsidRPr="0050668F">
              <w:rPr>
                <w:rFonts w:ascii="Times New Roman" w:eastAsia="Calibri" w:hAnsi="Times New Roman" w:cs="Times New Roman"/>
                <w:color w:val="auto"/>
                <w:szCs w:val="28"/>
                <w:lang w:eastAsia="en-US" w:bidi="ar-SA"/>
              </w:rPr>
              <w:t xml:space="preserve"> год</w:t>
            </w: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Лицензия</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287BD8" w:rsidRDefault="00287BD8" w:rsidP="0050668F">
            <w:pPr>
              <w:widowControl/>
              <w:spacing w:line="360" w:lineRule="auto"/>
              <w:rPr>
                <w:rFonts w:ascii="Times New Roman" w:eastAsia="Calibri" w:hAnsi="Times New Roman" w:cs="Times New Roman"/>
                <w:color w:val="auto"/>
                <w:szCs w:val="28"/>
                <w:lang w:val="en-US" w:eastAsia="en-US" w:bidi="ar-SA"/>
              </w:rPr>
            </w:pPr>
            <w:r>
              <w:rPr>
                <w:rFonts w:ascii="Times New Roman" w:eastAsia="Calibri" w:hAnsi="Times New Roman" w:cs="Times New Roman"/>
                <w:color w:val="auto"/>
                <w:szCs w:val="28"/>
                <w:lang w:eastAsia="en-US" w:bidi="ar-SA"/>
              </w:rPr>
              <w:t xml:space="preserve">От </w:t>
            </w:r>
            <w:r>
              <w:rPr>
                <w:rFonts w:ascii="Times New Roman" w:eastAsia="Calibri" w:hAnsi="Times New Roman" w:cs="Times New Roman"/>
                <w:color w:val="auto"/>
                <w:szCs w:val="28"/>
                <w:lang w:val="en-US" w:eastAsia="en-US" w:bidi="ar-SA"/>
              </w:rPr>
              <w:t>23</w:t>
            </w:r>
            <w:r>
              <w:rPr>
                <w:rFonts w:ascii="Times New Roman" w:eastAsia="Calibri" w:hAnsi="Times New Roman" w:cs="Times New Roman"/>
                <w:color w:val="auto"/>
                <w:szCs w:val="28"/>
                <w:lang w:eastAsia="en-US" w:bidi="ar-SA"/>
              </w:rPr>
              <w:t>.0</w:t>
            </w:r>
            <w:r>
              <w:rPr>
                <w:rFonts w:ascii="Times New Roman" w:eastAsia="Calibri" w:hAnsi="Times New Roman" w:cs="Times New Roman"/>
                <w:color w:val="auto"/>
                <w:szCs w:val="28"/>
                <w:lang w:val="en-US" w:eastAsia="en-US" w:bidi="ar-SA"/>
              </w:rPr>
              <w:t>8</w:t>
            </w:r>
            <w:r>
              <w:rPr>
                <w:rFonts w:ascii="Times New Roman" w:eastAsia="Calibri" w:hAnsi="Times New Roman" w:cs="Times New Roman"/>
                <w:color w:val="auto"/>
                <w:szCs w:val="28"/>
                <w:lang w:eastAsia="en-US" w:bidi="ar-SA"/>
              </w:rPr>
              <w:t>.201</w:t>
            </w:r>
            <w:r>
              <w:rPr>
                <w:rFonts w:ascii="Times New Roman" w:eastAsia="Calibri" w:hAnsi="Times New Roman" w:cs="Times New Roman"/>
                <w:color w:val="auto"/>
                <w:szCs w:val="28"/>
                <w:lang w:val="en-US" w:eastAsia="en-US" w:bidi="ar-SA"/>
              </w:rPr>
              <w:t>0</w:t>
            </w:r>
            <w:r>
              <w:rPr>
                <w:rFonts w:ascii="Times New Roman" w:eastAsia="Calibri" w:hAnsi="Times New Roman" w:cs="Times New Roman"/>
                <w:color w:val="auto"/>
                <w:szCs w:val="28"/>
                <w:lang w:eastAsia="en-US" w:bidi="ar-SA"/>
              </w:rPr>
              <w:t xml:space="preserve"> № </w:t>
            </w:r>
            <w:r>
              <w:rPr>
                <w:rFonts w:ascii="Times New Roman" w:eastAsia="Calibri" w:hAnsi="Times New Roman" w:cs="Times New Roman"/>
                <w:color w:val="auto"/>
                <w:szCs w:val="28"/>
                <w:lang w:val="en-US" w:eastAsia="en-US" w:bidi="ar-SA"/>
              </w:rPr>
              <w:t>4016</w:t>
            </w:r>
            <w:r>
              <w:rPr>
                <w:rFonts w:ascii="Times New Roman" w:eastAsia="Calibri" w:hAnsi="Times New Roman" w:cs="Times New Roman"/>
                <w:color w:val="auto"/>
                <w:szCs w:val="28"/>
                <w:lang w:eastAsia="en-US" w:bidi="ar-SA"/>
              </w:rPr>
              <w:t xml:space="preserve">-л, серия А № </w:t>
            </w:r>
            <w:r>
              <w:rPr>
                <w:rFonts w:ascii="Times New Roman" w:eastAsia="Calibri" w:hAnsi="Times New Roman" w:cs="Times New Roman"/>
                <w:color w:val="auto"/>
                <w:szCs w:val="28"/>
                <w:lang w:val="en-US" w:eastAsia="en-US" w:bidi="ar-SA"/>
              </w:rPr>
              <w:t>349956</w:t>
            </w:r>
          </w:p>
        </w:tc>
      </w:tr>
    </w:tbl>
    <w:p w:rsidR="0019342A" w:rsidRPr="00027078" w:rsidRDefault="0019342A" w:rsidP="00027078">
      <w:pPr>
        <w:widowControl/>
        <w:spacing w:line="360" w:lineRule="auto"/>
        <w:ind w:firstLine="709"/>
        <w:jc w:val="both"/>
        <w:rPr>
          <w:rFonts w:ascii="Times New Roman" w:eastAsia="Calibri" w:hAnsi="Times New Roman" w:cs="Times New Roman"/>
          <w:color w:val="auto"/>
          <w:sz w:val="28"/>
          <w:szCs w:val="28"/>
          <w:lang w:eastAsia="en-US" w:bidi="ar-SA"/>
        </w:rPr>
      </w:pPr>
    </w:p>
    <w:p w:rsidR="0019342A" w:rsidRPr="0044666D" w:rsidRDefault="0044666D" w:rsidP="0044666D">
      <w:pPr>
        <w:widowControl/>
        <w:spacing w:line="360"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87BD8" w:rsidRPr="00287BD8">
        <w:rPr>
          <w:rFonts w:ascii="Times New Roman" w:eastAsia="Calibri" w:hAnsi="Times New Roman" w:cs="Times New Roman"/>
          <w:color w:val="auto"/>
          <w:sz w:val="28"/>
          <w:szCs w:val="28"/>
          <w:lang w:eastAsia="en-US" w:bidi="ar-SA"/>
        </w:rPr>
        <w:t>Муниципальное казенное  общеобразовательное учреждение Восточенская основная общеобразовательная школа №11  дошкольное образование</w:t>
      </w:r>
      <w:r>
        <w:rPr>
          <w:rFonts w:ascii="Times New Roman" w:eastAsia="Calibri" w:hAnsi="Times New Roman" w:cs="Times New Roman"/>
          <w:color w:val="auto"/>
          <w:sz w:val="28"/>
          <w:szCs w:val="28"/>
          <w:lang w:eastAsia="en-US" w:bidi="ar-SA"/>
        </w:rPr>
        <w:t xml:space="preserve">  </w:t>
      </w:r>
      <w:r w:rsidR="00287BD8">
        <w:rPr>
          <w:rFonts w:ascii="Times New Roman" w:eastAsia="Calibri" w:hAnsi="Times New Roman" w:cs="Times New Roman"/>
          <w:color w:val="auto"/>
          <w:sz w:val="28"/>
          <w:szCs w:val="28"/>
          <w:lang w:eastAsia="en-US" w:bidi="ar-SA"/>
        </w:rPr>
        <w:t>(далее – МКОУ Восточенская ООШ №11 дошкольное образование) расположен</w:t>
      </w:r>
      <w:r w:rsidR="0019342A" w:rsidRPr="00027078">
        <w:rPr>
          <w:rFonts w:ascii="Times New Roman" w:eastAsia="Calibri" w:hAnsi="Times New Roman" w:cs="Times New Roman"/>
          <w:color w:val="auto"/>
          <w:sz w:val="28"/>
          <w:szCs w:val="28"/>
          <w:lang w:eastAsia="en-US" w:bidi="ar-SA"/>
        </w:rPr>
        <w:t xml:space="preserve">о </w:t>
      </w:r>
      <w:r w:rsidR="00C17E61">
        <w:rPr>
          <w:rFonts w:ascii="Times New Roman" w:eastAsia="Calibri" w:hAnsi="Times New Roman" w:cs="Times New Roman"/>
          <w:color w:val="auto"/>
          <w:sz w:val="28"/>
          <w:szCs w:val="28"/>
          <w:lang w:eastAsia="en-US" w:bidi="ar-SA"/>
        </w:rPr>
        <w:t xml:space="preserve">в центре села Восточное. </w:t>
      </w:r>
      <w:r w:rsidR="0019342A" w:rsidRPr="00027078">
        <w:rPr>
          <w:rFonts w:ascii="Times New Roman" w:eastAsia="Calibri" w:hAnsi="Times New Roman" w:cs="Times New Roman"/>
          <w:color w:val="auto"/>
          <w:sz w:val="28"/>
          <w:szCs w:val="28"/>
          <w:lang w:eastAsia="en-US" w:bidi="ar-SA"/>
        </w:rPr>
        <w:t>Здание Детского сада построено по типовому проекту</w:t>
      </w:r>
      <w:r>
        <w:rPr>
          <w:rFonts w:ascii="Times New Roman" w:eastAsia="Calibri" w:hAnsi="Times New Roman" w:cs="Times New Roman"/>
          <w:color w:val="auto"/>
          <w:sz w:val="28"/>
          <w:szCs w:val="28"/>
          <w:lang w:eastAsia="en-US" w:bidi="ar-SA"/>
        </w:rPr>
        <w:t>. Н</w:t>
      </w:r>
      <w:r w:rsidR="00287BD8">
        <w:rPr>
          <w:rFonts w:ascii="Times New Roman" w:eastAsia="Calibri" w:hAnsi="Times New Roman" w:cs="Times New Roman"/>
          <w:color w:val="auto"/>
          <w:sz w:val="28"/>
          <w:szCs w:val="28"/>
          <w:lang w:eastAsia="en-US" w:bidi="ar-SA"/>
        </w:rPr>
        <w:t xml:space="preserve">аполняемость </w:t>
      </w:r>
      <w:r>
        <w:rPr>
          <w:rFonts w:ascii="Times New Roman" w:eastAsia="Calibri" w:hAnsi="Times New Roman" w:cs="Times New Roman"/>
          <w:color w:val="auto"/>
          <w:sz w:val="28"/>
          <w:szCs w:val="28"/>
          <w:lang w:eastAsia="en-US" w:bidi="ar-SA"/>
        </w:rPr>
        <w:t xml:space="preserve"> в учреждении </w:t>
      </w:r>
      <w:r w:rsidR="00287BD8">
        <w:rPr>
          <w:rFonts w:ascii="Times New Roman" w:eastAsia="Calibri" w:hAnsi="Times New Roman" w:cs="Times New Roman"/>
          <w:color w:val="auto"/>
          <w:sz w:val="28"/>
          <w:szCs w:val="28"/>
          <w:lang w:eastAsia="en-US" w:bidi="ar-SA"/>
        </w:rPr>
        <w:t>на 26</w:t>
      </w:r>
      <w:r w:rsidR="00574291">
        <w:rPr>
          <w:rFonts w:ascii="Times New Roman" w:eastAsia="Calibri" w:hAnsi="Times New Roman" w:cs="Times New Roman"/>
          <w:color w:val="auto"/>
          <w:sz w:val="28"/>
          <w:szCs w:val="28"/>
          <w:lang w:eastAsia="en-US" w:bidi="ar-SA"/>
        </w:rPr>
        <w:t xml:space="preserve"> мест. Общая площадь здания 382,9</w:t>
      </w:r>
      <w:r w:rsidR="0019342A" w:rsidRPr="00027078">
        <w:rPr>
          <w:rFonts w:ascii="Times New Roman" w:eastAsia="Calibri" w:hAnsi="Times New Roman" w:cs="Times New Roman"/>
          <w:color w:val="auto"/>
          <w:sz w:val="28"/>
          <w:szCs w:val="28"/>
          <w:lang w:eastAsia="en-US" w:bidi="ar-SA"/>
        </w:rPr>
        <w:t xml:space="preserve"> кв. м, из них площадь помещений, используемых непосредственно для нуж</w:t>
      </w:r>
      <w:r w:rsidR="00574291">
        <w:rPr>
          <w:rFonts w:ascii="Times New Roman" w:eastAsia="Calibri" w:hAnsi="Times New Roman" w:cs="Times New Roman"/>
          <w:color w:val="auto"/>
          <w:sz w:val="28"/>
          <w:szCs w:val="28"/>
          <w:lang w:eastAsia="en-US" w:bidi="ar-SA"/>
        </w:rPr>
        <w:t>д образовательного процесса, 379,8</w:t>
      </w:r>
      <w:r w:rsidR="0019342A" w:rsidRPr="00027078">
        <w:rPr>
          <w:rFonts w:ascii="Times New Roman" w:eastAsia="Calibri" w:hAnsi="Times New Roman" w:cs="Times New Roman"/>
          <w:color w:val="auto"/>
          <w:sz w:val="28"/>
          <w:szCs w:val="28"/>
          <w:lang w:eastAsia="en-US" w:bidi="ar-SA"/>
        </w:rPr>
        <w:t xml:space="preserve"> кв. м.</w:t>
      </w:r>
    </w:p>
    <w:p w:rsidR="0019342A" w:rsidRPr="00027078" w:rsidRDefault="0019342A" w:rsidP="00027078">
      <w:pPr>
        <w:widowControl/>
        <w:spacing w:line="360" w:lineRule="auto"/>
        <w:ind w:firstLine="709"/>
        <w:jc w:val="both"/>
        <w:rPr>
          <w:rFonts w:ascii="Times New Roman" w:eastAsia="Calibri" w:hAnsi="Times New Roman" w:cs="Times New Roman"/>
          <w:color w:val="auto"/>
          <w:sz w:val="28"/>
          <w:szCs w:val="28"/>
          <w:lang w:eastAsia="en-US" w:bidi="ar-SA"/>
        </w:rPr>
      </w:pPr>
      <w:r w:rsidRPr="00027078">
        <w:rPr>
          <w:rFonts w:ascii="Times New Roman" w:eastAsia="Calibri" w:hAnsi="Times New Roman" w:cs="Times New Roman"/>
          <w:color w:val="auto"/>
          <w:sz w:val="28"/>
          <w:szCs w:val="28"/>
          <w:lang w:eastAsia="en-US" w:bidi="ar-SA"/>
        </w:rPr>
        <w:t xml:space="preserve">Цель деятельности </w:t>
      </w:r>
      <w:r w:rsidR="00C17E61" w:rsidRPr="00C17E61">
        <w:rPr>
          <w:rFonts w:ascii="Times New Roman" w:eastAsia="Calibri" w:hAnsi="Times New Roman" w:cs="Times New Roman"/>
          <w:color w:val="auto"/>
          <w:sz w:val="28"/>
          <w:szCs w:val="28"/>
          <w:lang w:eastAsia="en-US" w:bidi="ar-SA"/>
        </w:rPr>
        <w:t xml:space="preserve">учреждения – </w:t>
      </w:r>
      <w:r w:rsidR="00574291">
        <w:rPr>
          <w:rFonts w:ascii="Times New Roman" w:eastAsia="Calibri" w:hAnsi="Times New Roman" w:cs="Times New Roman"/>
          <w:color w:val="auto"/>
          <w:sz w:val="28"/>
          <w:szCs w:val="28"/>
          <w:lang w:eastAsia="en-US" w:bidi="ar-SA"/>
        </w:rPr>
        <w:t>дошкольное образование</w:t>
      </w:r>
      <w:r w:rsidRPr="00027078">
        <w:rPr>
          <w:rFonts w:ascii="Times New Roman" w:eastAsia="Calibri" w:hAnsi="Times New Roman" w:cs="Times New Roman"/>
          <w:color w:val="auto"/>
          <w:sz w:val="28"/>
          <w:szCs w:val="28"/>
          <w:lang w:eastAsia="en-US" w:bidi="ar-SA"/>
        </w:rPr>
        <w:t xml:space="preserve"> – осуществление образовательной деятельности по реализации образовательных программ дошкольного образования.</w:t>
      </w:r>
    </w:p>
    <w:p w:rsidR="0019342A" w:rsidRPr="00027078" w:rsidRDefault="0019342A" w:rsidP="00027078">
      <w:pPr>
        <w:widowControl/>
        <w:spacing w:line="360" w:lineRule="auto"/>
        <w:ind w:firstLine="709"/>
        <w:jc w:val="both"/>
        <w:rPr>
          <w:rFonts w:ascii="Times New Roman" w:eastAsia="Times New Roman" w:hAnsi="Times New Roman" w:cs="Times New Roman"/>
          <w:color w:val="auto"/>
          <w:sz w:val="28"/>
          <w:szCs w:val="28"/>
          <w:lang w:eastAsia="en-US" w:bidi="ar-SA"/>
        </w:rPr>
      </w:pPr>
      <w:r w:rsidRPr="00027078">
        <w:rPr>
          <w:rFonts w:ascii="Times New Roman" w:eastAsia="Times New Roman" w:hAnsi="Times New Roman" w:cs="Times New Roman"/>
          <w:color w:val="auto"/>
          <w:sz w:val="28"/>
          <w:szCs w:val="28"/>
          <w:lang w:eastAsia="en-US" w:bidi="ar-SA"/>
        </w:rPr>
        <w:t xml:space="preserve">Предметом деятельности </w:t>
      </w:r>
      <w:r w:rsidR="00C17E61" w:rsidRPr="00C17E61">
        <w:rPr>
          <w:rFonts w:ascii="Times New Roman" w:eastAsia="Calibri" w:hAnsi="Times New Roman" w:cs="Times New Roman"/>
          <w:color w:val="auto"/>
          <w:sz w:val="28"/>
          <w:szCs w:val="28"/>
          <w:lang w:eastAsia="en-US" w:bidi="ar-SA"/>
        </w:rPr>
        <w:t xml:space="preserve">учреждения </w:t>
      </w:r>
      <w:r w:rsidRPr="00027078">
        <w:rPr>
          <w:rFonts w:ascii="Times New Roman" w:eastAsia="Times New Roman" w:hAnsi="Times New Roman" w:cs="Times New Roman"/>
          <w:color w:val="auto"/>
          <w:sz w:val="28"/>
          <w:szCs w:val="28"/>
          <w:lang w:eastAsia="en-US" w:bidi="ar-SA"/>
        </w:rPr>
        <w:t xml:space="preserve">является формирование общей культуры, развитие физических, интеллектуальных, нравственных, </w:t>
      </w:r>
      <w:r w:rsidRPr="00027078">
        <w:rPr>
          <w:rFonts w:ascii="Times New Roman" w:eastAsia="Times New Roman" w:hAnsi="Times New Roman" w:cs="Times New Roman"/>
          <w:color w:val="auto"/>
          <w:sz w:val="28"/>
          <w:szCs w:val="28"/>
          <w:lang w:eastAsia="en-US" w:bidi="ar-SA"/>
        </w:rPr>
        <w:lastRenderedPageBreak/>
        <w:t>эстетических и личностных качеств, формирование предпосылок учебной деятельности, сохранение и укрепление здоровья воспитанников.</w:t>
      </w:r>
    </w:p>
    <w:p w:rsidR="0050668F" w:rsidRDefault="0019342A" w:rsidP="00027078">
      <w:pPr>
        <w:widowControl/>
        <w:spacing w:line="360" w:lineRule="auto"/>
        <w:ind w:firstLine="709"/>
        <w:jc w:val="both"/>
        <w:rPr>
          <w:rFonts w:ascii="Times New Roman" w:eastAsia="Calibri" w:hAnsi="Times New Roman" w:cs="Times New Roman"/>
          <w:color w:val="auto"/>
          <w:sz w:val="28"/>
          <w:szCs w:val="28"/>
          <w:lang w:eastAsia="en-US" w:bidi="ar-SA"/>
        </w:rPr>
      </w:pPr>
      <w:r w:rsidRPr="00027078">
        <w:rPr>
          <w:rFonts w:ascii="Times New Roman" w:eastAsia="Calibri" w:hAnsi="Times New Roman" w:cs="Times New Roman"/>
          <w:color w:val="auto"/>
          <w:sz w:val="28"/>
          <w:szCs w:val="28"/>
          <w:lang w:eastAsia="en-US" w:bidi="ar-SA"/>
        </w:rPr>
        <w:t xml:space="preserve">Режим работы </w:t>
      </w:r>
      <w:r w:rsidR="00C17E61">
        <w:rPr>
          <w:rFonts w:ascii="Times New Roman" w:eastAsia="Calibri" w:hAnsi="Times New Roman" w:cs="Times New Roman"/>
          <w:color w:val="auto"/>
          <w:sz w:val="28"/>
          <w:szCs w:val="28"/>
          <w:lang w:eastAsia="en-US" w:bidi="ar-SA"/>
        </w:rPr>
        <w:t>учреждения: р</w:t>
      </w:r>
      <w:r w:rsidRPr="00027078">
        <w:rPr>
          <w:rFonts w:ascii="Times New Roman" w:eastAsia="Calibri" w:hAnsi="Times New Roman" w:cs="Times New Roman"/>
          <w:color w:val="auto"/>
          <w:sz w:val="28"/>
          <w:szCs w:val="28"/>
          <w:lang w:eastAsia="en-US" w:bidi="ar-SA"/>
        </w:rPr>
        <w:t>абочая неделя – пятидневная, с понедельника по пятницу. Длительность пребывания детей в группах – 10,5 часов. Режим раб</w:t>
      </w:r>
      <w:r w:rsidR="000F1BD6" w:rsidRPr="00027078">
        <w:rPr>
          <w:rFonts w:ascii="Times New Roman" w:eastAsia="Calibri" w:hAnsi="Times New Roman" w:cs="Times New Roman"/>
          <w:color w:val="auto"/>
          <w:sz w:val="28"/>
          <w:szCs w:val="28"/>
          <w:lang w:eastAsia="en-US" w:bidi="ar-SA"/>
        </w:rPr>
        <w:t>оты групп –</w:t>
      </w:r>
      <w:r w:rsidR="00027078" w:rsidRPr="00027078">
        <w:rPr>
          <w:rFonts w:ascii="Times New Roman" w:eastAsia="Calibri" w:hAnsi="Times New Roman" w:cs="Times New Roman"/>
          <w:color w:val="auto"/>
          <w:sz w:val="28"/>
          <w:szCs w:val="28"/>
          <w:lang w:eastAsia="en-US" w:bidi="ar-SA"/>
        </w:rPr>
        <w:t xml:space="preserve"> </w:t>
      </w:r>
      <w:r w:rsidR="000F1BD6" w:rsidRPr="00027078">
        <w:rPr>
          <w:rFonts w:ascii="Times New Roman" w:eastAsia="Calibri" w:hAnsi="Times New Roman" w:cs="Times New Roman"/>
          <w:color w:val="auto"/>
          <w:sz w:val="28"/>
          <w:szCs w:val="28"/>
          <w:lang w:eastAsia="en-US" w:bidi="ar-SA"/>
        </w:rPr>
        <w:t>с 7:30 до 18:00</w:t>
      </w:r>
    </w:p>
    <w:p w:rsidR="0050668F" w:rsidRDefault="0050668F">
      <w:pP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br w:type="page"/>
      </w:r>
    </w:p>
    <w:p w:rsidR="00787773" w:rsidRPr="00027078" w:rsidRDefault="0019342A" w:rsidP="0050668F">
      <w:pPr>
        <w:pStyle w:val="1"/>
      </w:pPr>
      <w:bookmarkStart w:id="7" w:name="_Toc100281489"/>
      <w:bookmarkEnd w:id="2"/>
      <w:bookmarkEnd w:id="3"/>
      <w:r w:rsidRPr="00027078">
        <w:lastRenderedPageBreak/>
        <w:t>Аналитическая часть</w:t>
      </w:r>
      <w:bookmarkEnd w:id="7"/>
    </w:p>
    <w:p w:rsidR="00787773" w:rsidRPr="00027078" w:rsidRDefault="0019342A" w:rsidP="0050668F">
      <w:pPr>
        <w:pStyle w:val="2"/>
      </w:pPr>
      <w:bookmarkStart w:id="8" w:name="bookmark7"/>
      <w:bookmarkStart w:id="9" w:name="_Toc100281490"/>
      <w:r w:rsidRPr="00027078">
        <w:t>Оценка образовательной деятельности</w:t>
      </w:r>
      <w:bookmarkEnd w:id="8"/>
      <w:bookmarkEnd w:id="9"/>
    </w:p>
    <w:p w:rsidR="005D17E7" w:rsidRPr="00592E83" w:rsidRDefault="005D17E7" w:rsidP="005D17E7">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Образовательная</w:t>
      </w:r>
      <w:r>
        <w:rPr>
          <w:rFonts w:ascii="Times New Roman" w:hAnsi="Times New Roman" w:cs="Times New Roman"/>
          <w:sz w:val="28"/>
          <w:szCs w:val="28"/>
        </w:rPr>
        <w:t xml:space="preserve"> </w:t>
      </w:r>
      <w:r w:rsidRPr="00592E83">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Pr>
          <w:rFonts w:ascii="Times New Roman" w:hAnsi="Times New Roman" w:cs="Times New Roman"/>
          <w:sz w:val="28"/>
          <w:szCs w:val="28"/>
        </w:rPr>
        <w:t xml:space="preserve">ДО </w:t>
      </w:r>
      <w:r w:rsidRPr="00592E83">
        <w:rPr>
          <w:rFonts w:ascii="Times New Roman" w:hAnsi="Times New Roman" w:cs="Times New Roman"/>
          <w:sz w:val="28"/>
          <w:szCs w:val="28"/>
        </w:rPr>
        <w:t>организована</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Pr>
          <w:rFonts w:ascii="Times New Roman" w:hAnsi="Times New Roman" w:cs="Times New Roman"/>
          <w:sz w:val="28"/>
          <w:szCs w:val="28"/>
        </w:rPr>
        <w:t xml:space="preserve"> </w:t>
      </w:r>
      <w:r w:rsidRPr="00592E83">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592E83">
        <w:rPr>
          <w:rFonts w:ascii="Times New Roman" w:hAnsi="Times New Roman" w:cs="Times New Roman"/>
          <w:sz w:val="28"/>
          <w:szCs w:val="28"/>
        </w:rPr>
        <w:t>законом</w:t>
      </w:r>
      <w:r>
        <w:rPr>
          <w:rFonts w:ascii="Times New Roman" w:hAnsi="Times New Roman" w:cs="Times New Roman"/>
          <w:sz w:val="28"/>
          <w:szCs w:val="28"/>
        </w:rPr>
        <w:t xml:space="preserve"> </w:t>
      </w:r>
      <w:r w:rsidRPr="00592E83">
        <w:rPr>
          <w:rFonts w:ascii="Times New Roman" w:hAnsi="Times New Roman" w:cs="Times New Roman"/>
          <w:sz w:val="28"/>
          <w:szCs w:val="28"/>
        </w:rPr>
        <w:t>от</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29.12.2012</w:t>
      </w:r>
      <w:r>
        <w:rPr>
          <w:rFonts w:ascii="Times New Roman" w:hAnsi="Times New Roman" w:cs="Times New Roman"/>
          <w:sz w:val="28"/>
          <w:szCs w:val="28"/>
        </w:rPr>
        <w:t xml:space="preserve"> </w:t>
      </w:r>
      <w:r w:rsidRPr="00592E83">
        <w:rPr>
          <w:rFonts w:ascii="Times New Roman" w:hAnsi="Times New Roman" w:cs="Times New Roman"/>
          <w:sz w:val="28"/>
          <w:szCs w:val="28"/>
        </w:rPr>
        <w:t>№</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273-ФЗ</w:t>
      </w:r>
      <w:r>
        <w:rPr>
          <w:rFonts w:ascii="Times New Roman" w:hAnsi="Times New Roman" w:cs="Times New Roman"/>
          <w:sz w:val="28"/>
          <w:szCs w:val="28"/>
        </w:rPr>
        <w:t xml:space="preserve"> </w:t>
      </w:r>
      <w:r w:rsidRPr="00592E83">
        <w:rPr>
          <w:rFonts w:ascii="Times New Roman" w:hAnsi="Times New Roman" w:cs="Times New Roman"/>
          <w:sz w:val="28"/>
          <w:szCs w:val="28"/>
        </w:rPr>
        <w:t>«Об</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образовании</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592E83">
        <w:rPr>
          <w:rFonts w:ascii="Times New Roman" w:hAnsi="Times New Roman" w:cs="Times New Roman"/>
          <w:sz w:val="28"/>
          <w:szCs w:val="28"/>
        </w:rPr>
        <w:t>Федерации»,</w:t>
      </w:r>
      <w:r>
        <w:rPr>
          <w:rFonts w:ascii="Times New Roman" w:hAnsi="Times New Roman" w:cs="Times New Roman"/>
          <w:sz w:val="28"/>
          <w:szCs w:val="28"/>
        </w:rPr>
        <w:t xml:space="preserve"> </w:t>
      </w:r>
      <w:r w:rsidRPr="00592E83">
        <w:rPr>
          <w:rFonts w:ascii="Times New Roman" w:hAnsi="Times New Roman" w:cs="Times New Roman"/>
          <w:sz w:val="28"/>
          <w:szCs w:val="28"/>
        </w:rPr>
        <w:t>ФГОС</w:t>
      </w:r>
      <w:r>
        <w:rPr>
          <w:rFonts w:ascii="Times New Roman" w:hAnsi="Times New Roman" w:cs="Times New Roman"/>
          <w:sz w:val="28"/>
          <w:szCs w:val="28"/>
        </w:rPr>
        <w:t xml:space="preserve"> </w:t>
      </w:r>
      <w:r w:rsidRPr="00592E83">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01.01.2021</w:t>
      </w:r>
      <w:r>
        <w:rPr>
          <w:rFonts w:ascii="Times New Roman" w:hAnsi="Times New Roman" w:cs="Times New Roman"/>
          <w:sz w:val="28"/>
          <w:szCs w:val="28"/>
        </w:rPr>
        <w:t xml:space="preserve"> </w:t>
      </w:r>
      <w:r w:rsidRPr="00592E83">
        <w:rPr>
          <w:rFonts w:ascii="Times New Roman" w:hAnsi="Times New Roman" w:cs="Times New Roman"/>
          <w:sz w:val="28"/>
          <w:szCs w:val="28"/>
        </w:rPr>
        <w:t>года</w:t>
      </w:r>
      <w:r>
        <w:rPr>
          <w:rFonts w:ascii="Times New Roman" w:hAnsi="Times New Roman" w:cs="Times New Roman"/>
          <w:sz w:val="28"/>
          <w:szCs w:val="28"/>
        </w:rPr>
        <w:t xml:space="preserve"> </w:t>
      </w:r>
      <w:r w:rsidRPr="00592E83">
        <w:rPr>
          <w:rFonts w:ascii="Times New Roman" w:hAnsi="Times New Roman" w:cs="Times New Roman"/>
          <w:sz w:val="28"/>
          <w:szCs w:val="28"/>
        </w:rPr>
        <w:t>Детский</w:t>
      </w:r>
      <w:r>
        <w:rPr>
          <w:rFonts w:ascii="Times New Roman" w:hAnsi="Times New Roman" w:cs="Times New Roman"/>
          <w:sz w:val="28"/>
          <w:szCs w:val="28"/>
        </w:rPr>
        <w:t xml:space="preserve"> </w:t>
      </w:r>
      <w:r w:rsidRPr="00592E83">
        <w:rPr>
          <w:rFonts w:ascii="Times New Roman" w:hAnsi="Times New Roman" w:cs="Times New Roman"/>
          <w:sz w:val="28"/>
          <w:szCs w:val="28"/>
        </w:rPr>
        <w:t>сад</w:t>
      </w:r>
      <w:r>
        <w:rPr>
          <w:rFonts w:ascii="Times New Roman" w:hAnsi="Times New Roman" w:cs="Times New Roman"/>
          <w:sz w:val="28"/>
          <w:szCs w:val="28"/>
        </w:rPr>
        <w:t xml:space="preserve"> </w:t>
      </w:r>
      <w:r w:rsidRPr="00592E83">
        <w:rPr>
          <w:rFonts w:ascii="Times New Roman" w:hAnsi="Times New Roman" w:cs="Times New Roman"/>
          <w:sz w:val="28"/>
          <w:szCs w:val="28"/>
        </w:rPr>
        <w:t>функционирует</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592E83">
        <w:rPr>
          <w:rFonts w:ascii="Times New Roman" w:hAnsi="Times New Roman" w:cs="Times New Roman"/>
          <w:sz w:val="28"/>
          <w:szCs w:val="28"/>
        </w:rPr>
        <w:t>СП</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2.4.3648-20</w:t>
      </w:r>
      <w:r>
        <w:rPr>
          <w:rFonts w:ascii="Times New Roman" w:hAnsi="Times New Roman" w:cs="Times New Roman"/>
          <w:sz w:val="28"/>
          <w:szCs w:val="28"/>
        </w:rPr>
        <w:t xml:space="preserve"> </w:t>
      </w:r>
      <w:r w:rsidRPr="00592E83">
        <w:rPr>
          <w:rFonts w:ascii="Times New Roman" w:hAnsi="Times New Roman" w:cs="Times New Roman"/>
          <w:sz w:val="28"/>
          <w:szCs w:val="28"/>
        </w:rPr>
        <w:t>«Санитарно-эпидемиологические</w:t>
      </w:r>
      <w:r>
        <w:rPr>
          <w:rFonts w:ascii="Times New Roman" w:hAnsi="Times New Roman" w:cs="Times New Roman"/>
          <w:sz w:val="28"/>
          <w:szCs w:val="28"/>
        </w:rPr>
        <w:t xml:space="preserve"> </w:t>
      </w:r>
      <w:r w:rsidRPr="00592E83">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к</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организациям</w:t>
      </w:r>
      <w:r>
        <w:rPr>
          <w:rFonts w:ascii="Times New Roman" w:hAnsi="Times New Roman" w:cs="Times New Roman"/>
          <w:sz w:val="28"/>
          <w:szCs w:val="28"/>
        </w:rPr>
        <w:t xml:space="preserve"> </w:t>
      </w:r>
      <w:r w:rsidRPr="00592E83">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обучения,</w:t>
      </w:r>
      <w:r>
        <w:rPr>
          <w:rFonts w:ascii="Times New Roman" w:hAnsi="Times New Roman" w:cs="Times New Roman"/>
          <w:sz w:val="28"/>
          <w:szCs w:val="28"/>
        </w:rPr>
        <w:t xml:space="preserve"> </w:t>
      </w:r>
      <w:r w:rsidRPr="00592E83">
        <w:rPr>
          <w:rFonts w:ascii="Times New Roman" w:hAnsi="Times New Roman" w:cs="Times New Roman"/>
          <w:sz w:val="28"/>
          <w:szCs w:val="28"/>
        </w:rPr>
        <w:t>отдыха</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оздоровления</w:t>
      </w:r>
      <w:r>
        <w:rPr>
          <w:rFonts w:ascii="Times New Roman" w:hAnsi="Times New Roman" w:cs="Times New Roman"/>
          <w:sz w:val="28"/>
          <w:szCs w:val="28"/>
        </w:rPr>
        <w:t xml:space="preserve"> </w:t>
      </w:r>
      <w:r w:rsidRPr="00592E83">
        <w:rPr>
          <w:rFonts w:ascii="Times New Roman" w:hAnsi="Times New Roman" w:cs="Times New Roman"/>
          <w:sz w:val="28"/>
          <w:szCs w:val="28"/>
        </w:rPr>
        <w:t>детей</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молодежи»,</w:t>
      </w:r>
      <w:r>
        <w:rPr>
          <w:rFonts w:ascii="Times New Roman" w:hAnsi="Times New Roman" w:cs="Times New Roman"/>
          <w:sz w:val="28"/>
          <w:szCs w:val="28"/>
        </w:rPr>
        <w:t xml:space="preserve"> </w:t>
      </w:r>
      <w:r w:rsidRPr="00592E83">
        <w:rPr>
          <w:rFonts w:ascii="Times New Roman" w:hAnsi="Times New Roman" w:cs="Times New Roman"/>
          <w:sz w:val="28"/>
          <w:szCs w:val="28"/>
        </w:rPr>
        <w:t>а</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01.03.2021</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sidRPr="00592E83">
        <w:rPr>
          <w:rFonts w:ascii="Times New Roman" w:hAnsi="Times New Roman" w:cs="Times New Roman"/>
          <w:sz w:val="28"/>
          <w:szCs w:val="28"/>
        </w:rPr>
        <w:t>дополнительно</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592E83">
        <w:rPr>
          <w:rFonts w:ascii="Times New Roman" w:hAnsi="Times New Roman" w:cs="Times New Roman"/>
          <w:sz w:val="28"/>
          <w:szCs w:val="28"/>
        </w:rPr>
        <w:t>СанПиН</w:t>
      </w:r>
      <w:r>
        <w:rPr>
          <w:rFonts w:ascii="Times New Roman" w:hAnsi="Times New Roman" w:cs="Times New Roman"/>
          <w:sz w:val="28"/>
          <w:szCs w:val="28"/>
        </w:rPr>
        <w:t xml:space="preserve"> </w:t>
      </w:r>
      <w:r w:rsidRPr="00592E83">
        <w:rPr>
          <w:rFonts w:ascii="Times New Roman" w:hAnsi="Times New Roman" w:cs="Times New Roman"/>
          <w:sz w:val="28"/>
          <w:szCs w:val="28"/>
        </w:rPr>
        <w:t>1.2.3685-21</w:t>
      </w:r>
      <w:r>
        <w:rPr>
          <w:rFonts w:ascii="Times New Roman" w:hAnsi="Times New Roman" w:cs="Times New Roman"/>
          <w:sz w:val="28"/>
          <w:szCs w:val="28"/>
        </w:rPr>
        <w:t xml:space="preserve"> </w:t>
      </w:r>
      <w:r w:rsidRPr="00592E83">
        <w:rPr>
          <w:rFonts w:ascii="Times New Roman" w:hAnsi="Times New Roman" w:cs="Times New Roman"/>
          <w:sz w:val="28"/>
          <w:szCs w:val="28"/>
        </w:rPr>
        <w:t>«Гигиенические</w:t>
      </w:r>
      <w:r>
        <w:rPr>
          <w:rFonts w:ascii="Times New Roman" w:hAnsi="Times New Roman" w:cs="Times New Roman"/>
          <w:sz w:val="28"/>
          <w:szCs w:val="28"/>
        </w:rPr>
        <w:t xml:space="preserve"> </w:t>
      </w:r>
      <w:r w:rsidRPr="00592E83">
        <w:rPr>
          <w:rFonts w:ascii="Times New Roman" w:hAnsi="Times New Roman" w:cs="Times New Roman"/>
          <w:sz w:val="28"/>
          <w:szCs w:val="28"/>
        </w:rPr>
        <w:t>нормативы</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к</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обеспечению</w:t>
      </w:r>
      <w:r>
        <w:rPr>
          <w:rFonts w:ascii="Times New Roman" w:hAnsi="Times New Roman" w:cs="Times New Roman"/>
          <w:sz w:val="28"/>
          <w:szCs w:val="28"/>
        </w:rPr>
        <w:t xml:space="preserve"> </w:t>
      </w:r>
      <w:r w:rsidRPr="00592E83">
        <w:rPr>
          <w:rFonts w:ascii="Times New Roman" w:hAnsi="Times New Roman" w:cs="Times New Roman"/>
          <w:sz w:val="28"/>
          <w:szCs w:val="28"/>
        </w:rPr>
        <w:t>безопасности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и</w:t>
      </w:r>
      <w:r>
        <w:rPr>
          <w:rFonts w:ascii="Times New Roman" w:hAnsi="Times New Roman" w:cs="Times New Roman"/>
          <w:sz w:val="28"/>
          <w:szCs w:val="28"/>
        </w:rPr>
        <w:t xml:space="preserve"> </w:t>
      </w:r>
      <w:r w:rsidRPr="00592E83">
        <w:rPr>
          <w:rFonts w:ascii="Times New Roman" w:hAnsi="Times New Roman" w:cs="Times New Roman"/>
          <w:sz w:val="28"/>
          <w:szCs w:val="28"/>
        </w:rPr>
        <w:t>(или)</w:t>
      </w:r>
      <w:r>
        <w:rPr>
          <w:rFonts w:ascii="Times New Roman" w:hAnsi="Times New Roman" w:cs="Times New Roman"/>
          <w:sz w:val="28"/>
          <w:szCs w:val="28"/>
        </w:rPr>
        <w:t xml:space="preserve"> </w:t>
      </w:r>
      <w:r w:rsidRPr="00592E83">
        <w:rPr>
          <w:rFonts w:ascii="Times New Roman" w:hAnsi="Times New Roman" w:cs="Times New Roman"/>
          <w:sz w:val="28"/>
          <w:szCs w:val="28"/>
        </w:rPr>
        <w:t>безвредности</w:t>
      </w:r>
      <w:r>
        <w:rPr>
          <w:rFonts w:ascii="Times New Roman" w:hAnsi="Times New Roman" w:cs="Times New Roman"/>
          <w:sz w:val="28"/>
          <w:szCs w:val="28"/>
        </w:rPr>
        <w:t xml:space="preserve"> </w:t>
      </w:r>
      <w:r w:rsidRPr="00592E83">
        <w:rPr>
          <w:rFonts w:ascii="Times New Roman" w:hAnsi="Times New Roman" w:cs="Times New Roman"/>
          <w:sz w:val="28"/>
          <w:szCs w:val="28"/>
        </w:rPr>
        <w:t>для</w:t>
      </w:r>
      <w:r>
        <w:rPr>
          <w:rFonts w:ascii="Times New Roman" w:hAnsi="Times New Roman" w:cs="Times New Roman"/>
          <w:sz w:val="28"/>
          <w:szCs w:val="28"/>
        </w:rPr>
        <w:t xml:space="preserve"> </w:t>
      </w:r>
      <w:r w:rsidRPr="00592E83">
        <w:rPr>
          <w:rFonts w:ascii="Times New Roman" w:hAnsi="Times New Roman" w:cs="Times New Roman"/>
          <w:sz w:val="28"/>
          <w:szCs w:val="28"/>
        </w:rPr>
        <w:t>человека</w:t>
      </w:r>
      <w:r>
        <w:rPr>
          <w:rFonts w:ascii="Times New Roman" w:hAnsi="Times New Roman" w:cs="Times New Roman"/>
          <w:sz w:val="28"/>
          <w:szCs w:val="28"/>
        </w:rPr>
        <w:t xml:space="preserve"> </w:t>
      </w:r>
      <w:r w:rsidRPr="00592E83">
        <w:rPr>
          <w:rFonts w:ascii="Times New Roman" w:hAnsi="Times New Roman" w:cs="Times New Roman"/>
          <w:sz w:val="28"/>
          <w:szCs w:val="28"/>
        </w:rPr>
        <w:t>факторов</w:t>
      </w:r>
      <w:r>
        <w:rPr>
          <w:rFonts w:ascii="Times New Roman" w:hAnsi="Times New Roman" w:cs="Times New Roman"/>
          <w:sz w:val="28"/>
          <w:szCs w:val="28"/>
        </w:rPr>
        <w:t xml:space="preserve"> </w:t>
      </w:r>
      <w:r w:rsidRPr="00592E83">
        <w:rPr>
          <w:rFonts w:ascii="Times New Roman" w:hAnsi="Times New Roman" w:cs="Times New Roman"/>
          <w:sz w:val="28"/>
          <w:szCs w:val="28"/>
        </w:rPr>
        <w:t>среды</w:t>
      </w:r>
      <w:r>
        <w:rPr>
          <w:rFonts w:ascii="Times New Roman" w:hAnsi="Times New Roman" w:cs="Times New Roman"/>
          <w:sz w:val="28"/>
          <w:szCs w:val="28"/>
        </w:rPr>
        <w:t xml:space="preserve"> </w:t>
      </w:r>
      <w:r w:rsidRPr="00592E83">
        <w:rPr>
          <w:rFonts w:ascii="Times New Roman" w:hAnsi="Times New Roman" w:cs="Times New Roman"/>
          <w:sz w:val="28"/>
          <w:szCs w:val="28"/>
        </w:rPr>
        <w:t>обитания».</w:t>
      </w:r>
    </w:p>
    <w:p w:rsidR="005D17E7" w:rsidRPr="00592E83" w:rsidRDefault="005D17E7" w:rsidP="005D17E7">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Образовательная</w:t>
      </w:r>
      <w:r>
        <w:rPr>
          <w:rFonts w:ascii="Times New Roman" w:hAnsi="Times New Roman" w:cs="Times New Roman"/>
          <w:sz w:val="28"/>
          <w:szCs w:val="28"/>
        </w:rPr>
        <w:t xml:space="preserve"> </w:t>
      </w:r>
      <w:r w:rsidRPr="00592E83">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592E83">
        <w:rPr>
          <w:rFonts w:ascii="Times New Roman" w:hAnsi="Times New Roman" w:cs="Times New Roman"/>
          <w:sz w:val="28"/>
          <w:szCs w:val="28"/>
        </w:rPr>
        <w:t>ведется</w:t>
      </w:r>
      <w:r>
        <w:rPr>
          <w:rFonts w:ascii="Times New Roman" w:hAnsi="Times New Roman" w:cs="Times New Roman"/>
          <w:sz w:val="28"/>
          <w:szCs w:val="28"/>
        </w:rPr>
        <w:t xml:space="preserve"> </w:t>
      </w:r>
      <w:r w:rsidRPr="00592E83">
        <w:rPr>
          <w:rFonts w:ascii="Times New Roman" w:hAnsi="Times New Roman" w:cs="Times New Roman"/>
          <w:sz w:val="28"/>
          <w:szCs w:val="28"/>
        </w:rPr>
        <w:t>на</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основании</w:t>
      </w:r>
      <w:r>
        <w:rPr>
          <w:rFonts w:ascii="Times New Roman" w:hAnsi="Times New Roman" w:cs="Times New Roman"/>
          <w:sz w:val="28"/>
          <w:szCs w:val="28"/>
        </w:rPr>
        <w:t xml:space="preserve"> </w:t>
      </w:r>
      <w:r w:rsidRPr="00592E83">
        <w:rPr>
          <w:rFonts w:ascii="Times New Roman" w:hAnsi="Times New Roman" w:cs="Times New Roman"/>
          <w:sz w:val="28"/>
          <w:szCs w:val="28"/>
        </w:rPr>
        <w:t>утвержденной</w:t>
      </w:r>
      <w:r>
        <w:rPr>
          <w:rFonts w:ascii="Times New Roman" w:hAnsi="Times New Roman" w:cs="Times New Roman"/>
          <w:sz w:val="28"/>
          <w:szCs w:val="28"/>
        </w:rPr>
        <w:t xml:space="preserve"> </w:t>
      </w:r>
      <w:r w:rsidRPr="00592E83">
        <w:rPr>
          <w:rFonts w:ascii="Times New Roman" w:hAnsi="Times New Roman" w:cs="Times New Roman"/>
          <w:sz w:val="28"/>
          <w:szCs w:val="28"/>
        </w:rPr>
        <w:t>основной</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92E8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592E83">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которая</w:t>
      </w:r>
      <w:r>
        <w:rPr>
          <w:rFonts w:ascii="Times New Roman" w:hAnsi="Times New Roman" w:cs="Times New Roman"/>
          <w:sz w:val="28"/>
          <w:szCs w:val="28"/>
        </w:rPr>
        <w:t xml:space="preserve"> </w:t>
      </w:r>
      <w:r w:rsidRPr="00592E83">
        <w:rPr>
          <w:rFonts w:ascii="Times New Roman" w:hAnsi="Times New Roman" w:cs="Times New Roman"/>
          <w:sz w:val="28"/>
          <w:szCs w:val="28"/>
        </w:rPr>
        <w:t>составлена</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Pr>
          <w:rFonts w:ascii="Times New Roman" w:hAnsi="Times New Roman" w:cs="Times New Roman"/>
          <w:sz w:val="28"/>
          <w:szCs w:val="28"/>
        </w:rPr>
        <w:t xml:space="preserve"> </w:t>
      </w:r>
      <w:r w:rsidRPr="00592E83">
        <w:rPr>
          <w:rFonts w:ascii="Times New Roman" w:hAnsi="Times New Roman" w:cs="Times New Roman"/>
          <w:sz w:val="28"/>
          <w:szCs w:val="28"/>
        </w:rPr>
        <w:t>ФГОС</w:t>
      </w:r>
      <w:r>
        <w:rPr>
          <w:rFonts w:ascii="Times New Roman" w:hAnsi="Times New Roman" w:cs="Times New Roman"/>
          <w:sz w:val="28"/>
          <w:szCs w:val="28"/>
        </w:rPr>
        <w:t xml:space="preserve"> </w:t>
      </w:r>
      <w:r w:rsidRPr="00592E83">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санитарно-эпидемиологическими</w:t>
      </w:r>
      <w:r>
        <w:rPr>
          <w:rFonts w:ascii="Times New Roman" w:hAnsi="Times New Roman" w:cs="Times New Roman"/>
          <w:sz w:val="28"/>
          <w:szCs w:val="28"/>
        </w:rPr>
        <w:t xml:space="preserve"> </w:t>
      </w:r>
      <w:r w:rsidRPr="00592E83">
        <w:rPr>
          <w:rFonts w:ascii="Times New Roman" w:hAnsi="Times New Roman" w:cs="Times New Roman"/>
          <w:sz w:val="28"/>
          <w:szCs w:val="28"/>
        </w:rPr>
        <w:t>правилами</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нормативами.</w:t>
      </w:r>
    </w:p>
    <w:p w:rsidR="005D17E7" w:rsidRPr="00592E83" w:rsidRDefault="005D17E7" w:rsidP="005D17E7">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Для</w:t>
      </w:r>
      <w:r>
        <w:rPr>
          <w:rFonts w:ascii="Times New Roman" w:hAnsi="Times New Roman" w:cs="Times New Roman"/>
          <w:sz w:val="28"/>
          <w:szCs w:val="28"/>
        </w:rPr>
        <w:t xml:space="preserve"> </w:t>
      </w:r>
      <w:r w:rsidRPr="00592E83">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592E83">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592E83">
        <w:rPr>
          <w:rFonts w:ascii="Times New Roman" w:hAnsi="Times New Roman" w:cs="Times New Roman"/>
          <w:sz w:val="28"/>
          <w:szCs w:val="28"/>
        </w:rPr>
        <w:t>норм</w:t>
      </w:r>
      <w:r>
        <w:rPr>
          <w:rFonts w:ascii="Times New Roman" w:hAnsi="Times New Roman" w:cs="Times New Roman"/>
          <w:sz w:val="28"/>
          <w:szCs w:val="28"/>
        </w:rPr>
        <w:t xml:space="preserve"> </w:t>
      </w:r>
      <w:r w:rsidRPr="00592E83">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закона</w:t>
      </w:r>
      <w:r>
        <w:rPr>
          <w:rFonts w:ascii="Times New Roman" w:hAnsi="Times New Roman" w:cs="Times New Roman"/>
          <w:sz w:val="28"/>
          <w:szCs w:val="28"/>
        </w:rPr>
        <w:t xml:space="preserve"> </w:t>
      </w:r>
      <w:r w:rsidRPr="00592E83">
        <w:rPr>
          <w:rFonts w:ascii="Times New Roman" w:hAnsi="Times New Roman" w:cs="Times New Roman"/>
          <w:sz w:val="28"/>
          <w:szCs w:val="28"/>
        </w:rPr>
        <w:t>от</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24.09.2022</w:t>
      </w:r>
      <w:r>
        <w:rPr>
          <w:rFonts w:ascii="Times New Roman" w:hAnsi="Times New Roman" w:cs="Times New Roman"/>
          <w:sz w:val="28"/>
          <w:szCs w:val="28"/>
        </w:rPr>
        <w:t xml:space="preserve"> </w:t>
      </w:r>
      <w:r w:rsidRPr="00592E83">
        <w:rPr>
          <w:rFonts w:ascii="Times New Roman" w:hAnsi="Times New Roman" w:cs="Times New Roman"/>
          <w:sz w:val="28"/>
          <w:szCs w:val="28"/>
        </w:rPr>
        <w:t>№</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371-ФЗ</w:t>
      </w:r>
      <w:r>
        <w:rPr>
          <w:rFonts w:ascii="Times New Roman" w:hAnsi="Times New Roman" w:cs="Times New Roman"/>
          <w:sz w:val="28"/>
          <w:szCs w:val="28"/>
        </w:rPr>
        <w:t xml:space="preserve"> ДО </w:t>
      </w:r>
      <w:r w:rsidRPr="00592E83">
        <w:rPr>
          <w:rFonts w:ascii="Times New Roman" w:hAnsi="Times New Roman" w:cs="Times New Roman"/>
          <w:sz w:val="28"/>
          <w:szCs w:val="28"/>
        </w:rPr>
        <w:t>провел</w:t>
      </w:r>
      <w:r>
        <w:rPr>
          <w:rFonts w:ascii="Times New Roman" w:hAnsi="Times New Roman" w:cs="Times New Roman"/>
          <w:sz w:val="28"/>
          <w:szCs w:val="28"/>
        </w:rPr>
        <w:t xml:space="preserve"> </w:t>
      </w:r>
      <w:r w:rsidRPr="00592E83">
        <w:rPr>
          <w:rFonts w:ascii="Times New Roman" w:hAnsi="Times New Roman" w:cs="Times New Roman"/>
          <w:sz w:val="28"/>
          <w:szCs w:val="28"/>
        </w:rPr>
        <w:t>организационные</w:t>
      </w:r>
      <w:r>
        <w:rPr>
          <w:rFonts w:ascii="Times New Roman" w:hAnsi="Times New Roman" w:cs="Times New Roman"/>
          <w:sz w:val="28"/>
          <w:szCs w:val="28"/>
        </w:rPr>
        <w:t xml:space="preserve"> </w:t>
      </w:r>
      <w:r w:rsidRPr="00592E83">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592E83">
        <w:rPr>
          <w:rFonts w:ascii="Times New Roman" w:hAnsi="Times New Roman" w:cs="Times New Roman"/>
          <w:sz w:val="28"/>
          <w:szCs w:val="28"/>
        </w:rPr>
        <w:t>по</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внедрению</w:t>
      </w:r>
      <w:r>
        <w:rPr>
          <w:rFonts w:ascii="Times New Roman" w:hAnsi="Times New Roman" w:cs="Times New Roman"/>
          <w:sz w:val="28"/>
          <w:szCs w:val="28"/>
        </w:rPr>
        <w:t xml:space="preserve"> </w:t>
      </w:r>
      <w:r w:rsidRPr="00592E83">
        <w:rPr>
          <w:rFonts w:ascii="Times New Roman" w:hAnsi="Times New Roman" w:cs="Times New Roman"/>
          <w:sz w:val="28"/>
          <w:szCs w:val="28"/>
        </w:rPr>
        <w:t>федеральной</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92E8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592E83">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утвержденной</w:t>
      </w:r>
      <w:r>
        <w:rPr>
          <w:rFonts w:ascii="Times New Roman" w:hAnsi="Times New Roman" w:cs="Times New Roman"/>
          <w:sz w:val="28"/>
          <w:szCs w:val="28"/>
        </w:rPr>
        <w:t xml:space="preserve"> </w:t>
      </w:r>
      <w:r w:rsidRPr="00592E83">
        <w:rPr>
          <w:rFonts w:ascii="Times New Roman" w:hAnsi="Times New Roman" w:cs="Times New Roman"/>
          <w:sz w:val="28"/>
          <w:szCs w:val="28"/>
        </w:rPr>
        <w:t>приказом</w:t>
      </w:r>
      <w:r>
        <w:rPr>
          <w:rFonts w:ascii="Times New Roman" w:hAnsi="Times New Roman" w:cs="Times New Roman"/>
          <w:sz w:val="28"/>
          <w:szCs w:val="28"/>
        </w:rPr>
        <w:t xml:space="preserve"> </w:t>
      </w:r>
      <w:r w:rsidRPr="00592E83">
        <w:rPr>
          <w:rFonts w:ascii="Times New Roman" w:hAnsi="Times New Roman" w:cs="Times New Roman"/>
          <w:sz w:val="28"/>
          <w:szCs w:val="28"/>
        </w:rPr>
        <w:t>Минпросвещения</w:t>
      </w:r>
      <w:r>
        <w:rPr>
          <w:rFonts w:ascii="Times New Roman" w:hAnsi="Times New Roman" w:cs="Times New Roman"/>
          <w:sz w:val="28"/>
          <w:szCs w:val="28"/>
        </w:rPr>
        <w:t xml:space="preserve"> </w:t>
      </w:r>
      <w:r w:rsidRPr="00592E83">
        <w:rPr>
          <w:rFonts w:ascii="Times New Roman" w:hAnsi="Times New Roman" w:cs="Times New Roman"/>
          <w:sz w:val="28"/>
          <w:szCs w:val="28"/>
        </w:rPr>
        <w:t>России</w:t>
      </w:r>
      <w:r>
        <w:rPr>
          <w:rFonts w:ascii="Times New Roman" w:hAnsi="Times New Roman" w:cs="Times New Roman"/>
          <w:sz w:val="28"/>
          <w:szCs w:val="28"/>
        </w:rPr>
        <w:t xml:space="preserve"> </w:t>
      </w:r>
      <w:r w:rsidRPr="00592E83">
        <w:rPr>
          <w:rFonts w:ascii="Times New Roman" w:hAnsi="Times New Roman" w:cs="Times New Roman"/>
          <w:sz w:val="28"/>
          <w:szCs w:val="28"/>
        </w:rPr>
        <w:t>от</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25.11.2022</w:t>
      </w:r>
      <w:r>
        <w:rPr>
          <w:rFonts w:ascii="Times New Roman" w:hAnsi="Times New Roman" w:cs="Times New Roman"/>
          <w:sz w:val="28"/>
          <w:szCs w:val="28"/>
        </w:rPr>
        <w:t xml:space="preserve"> </w:t>
      </w:r>
      <w:r w:rsidRPr="00592E83">
        <w:rPr>
          <w:rFonts w:ascii="Times New Roman" w:hAnsi="Times New Roman" w:cs="Times New Roman"/>
          <w:sz w:val="28"/>
          <w:szCs w:val="28"/>
        </w:rPr>
        <w:t>№</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1028</w:t>
      </w:r>
      <w:r>
        <w:rPr>
          <w:rFonts w:ascii="Times New Roman" w:hAnsi="Times New Roman" w:cs="Times New Roman"/>
          <w:sz w:val="28"/>
          <w:szCs w:val="28"/>
        </w:rPr>
        <w:t xml:space="preserve"> </w:t>
      </w:r>
      <w:r w:rsidRPr="00592E83">
        <w:rPr>
          <w:rFonts w:ascii="Times New Roman" w:hAnsi="Times New Roman" w:cs="Times New Roman"/>
          <w:sz w:val="28"/>
          <w:szCs w:val="28"/>
        </w:rPr>
        <w:t>(далее</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sidRPr="00592E83">
        <w:rPr>
          <w:rFonts w:ascii="Times New Roman" w:hAnsi="Times New Roman" w:cs="Times New Roman"/>
          <w:sz w:val="28"/>
          <w:szCs w:val="28"/>
        </w:rPr>
        <w:t>ФОП</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ДО),</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утвержденной</w:t>
      </w:r>
      <w:r>
        <w:rPr>
          <w:rFonts w:ascii="Times New Roman" w:hAnsi="Times New Roman" w:cs="Times New Roman"/>
          <w:sz w:val="28"/>
          <w:szCs w:val="28"/>
        </w:rPr>
        <w:t xml:space="preserve"> </w:t>
      </w:r>
      <w:r w:rsidRPr="00592E83">
        <w:rPr>
          <w:rFonts w:ascii="Times New Roman" w:hAnsi="Times New Roman" w:cs="Times New Roman"/>
          <w:sz w:val="28"/>
          <w:szCs w:val="28"/>
        </w:rPr>
        <w:t>дорожной</w:t>
      </w:r>
      <w:r>
        <w:rPr>
          <w:rFonts w:ascii="Times New Roman" w:hAnsi="Times New Roman" w:cs="Times New Roman"/>
          <w:sz w:val="28"/>
          <w:szCs w:val="28"/>
        </w:rPr>
        <w:t xml:space="preserve"> </w:t>
      </w:r>
      <w:r w:rsidRPr="00592E83">
        <w:rPr>
          <w:rFonts w:ascii="Times New Roman" w:hAnsi="Times New Roman" w:cs="Times New Roman"/>
          <w:sz w:val="28"/>
          <w:szCs w:val="28"/>
        </w:rPr>
        <w:t>картой.</w:t>
      </w:r>
      <w:r>
        <w:rPr>
          <w:rFonts w:ascii="Times New Roman" w:hAnsi="Times New Roman" w:cs="Times New Roman"/>
          <w:sz w:val="28"/>
          <w:szCs w:val="28"/>
        </w:rPr>
        <w:t xml:space="preserve"> </w:t>
      </w:r>
      <w:r w:rsidRPr="00592E83">
        <w:rPr>
          <w:rFonts w:ascii="Times New Roman" w:hAnsi="Times New Roman" w:cs="Times New Roman"/>
          <w:sz w:val="28"/>
          <w:szCs w:val="28"/>
        </w:rPr>
        <w:t>Для</w:t>
      </w:r>
      <w:r>
        <w:rPr>
          <w:rFonts w:ascii="Times New Roman" w:hAnsi="Times New Roman" w:cs="Times New Roman"/>
          <w:sz w:val="28"/>
          <w:szCs w:val="28"/>
        </w:rPr>
        <w:t xml:space="preserve"> </w:t>
      </w:r>
      <w:r w:rsidRPr="00592E83">
        <w:rPr>
          <w:rFonts w:ascii="Times New Roman" w:hAnsi="Times New Roman" w:cs="Times New Roman"/>
          <w:sz w:val="28"/>
          <w:szCs w:val="28"/>
        </w:rPr>
        <w:t>этого</w:t>
      </w:r>
      <w:r>
        <w:rPr>
          <w:rFonts w:ascii="Times New Roman" w:hAnsi="Times New Roman" w:cs="Times New Roman"/>
          <w:sz w:val="28"/>
          <w:szCs w:val="28"/>
        </w:rPr>
        <w:t xml:space="preserve"> </w:t>
      </w:r>
      <w:r w:rsidRPr="00592E83">
        <w:rPr>
          <w:rFonts w:ascii="Times New Roman" w:hAnsi="Times New Roman" w:cs="Times New Roman"/>
          <w:sz w:val="28"/>
          <w:szCs w:val="28"/>
        </w:rPr>
        <w:t>создали</w:t>
      </w:r>
      <w:r>
        <w:rPr>
          <w:rFonts w:ascii="Times New Roman" w:hAnsi="Times New Roman" w:cs="Times New Roman"/>
          <w:sz w:val="28"/>
          <w:szCs w:val="28"/>
        </w:rPr>
        <w:t xml:space="preserve"> </w:t>
      </w:r>
      <w:r w:rsidRPr="00592E83">
        <w:rPr>
          <w:rFonts w:ascii="Times New Roman" w:hAnsi="Times New Roman" w:cs="Times New Roman"/>
          <w:sz w:val="28"/>
          <w:szCs w:val="28"/>
        </w:rPr>
        <w:t>рабочую</w:t>
      </w:r>
      <w:r>
        <w:rPr>
          <w:rFonts w:ascii="Times New Roman" w:hAnsi="Times New Roman" w:cs="Times New Roman"/>
          <w:sz w:val="28"/>
          <w:szCs w:val="28"/>
        </w:rPr>
        <w:t xml:space="preserve"> </w:t>
      </w:r>
      <w:r w:rsidRPr="00592E83">
        <w:rPr>
          <w:rFonts w:ascii="Times New Roman" w:hAnsi="Times New Roman" w:cs="Times New Roman"/>
          <w:sz w:val="28"/>
          <w:szCs w:val="28"/>
        </w:rPr>
        <w:t>группу</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составе</w:t>
      </w:r>
      <w:r>
        <w:rPr>
          <w:rFonts w:ascii="Times New Roman" w:hAnsi="Times New Roman" w:cs="Times New Roman"/>
          <w:sz w:val="28"/>
          <w:szCs w:val="28"/>
        </w:rPr>
        <w:t xml:space="preserve"> </w:t>
      </w:r>
      <w:r w:rsidRPr="00592E83">
        <w:rPr>
          <w:rFonts w:ascii="Times New Roman" w:hAnsi="Times New Roman" w:cs="Times New Roman"/>
          <w:sz w:val="28"/>
          <w:szCs w:val="28"/>
        </w:rPr>
        <w:t>заведующего,</w:t>
      </w:r>
      <w:r>
        <w:rPr>
          <w:rFonts w:ascii="Times New Roman" w:hAnsi="Times New Roman" w:cs="Times New Roman"/>
          <w:sz w:val="28"/>
          <w:szCs w:val="28"/>
        </w:rPr>
        <w:t xml:space="preserve"> </w:t>
      </w:r>
      <w:r w:rsidRPr="00592E83">
        <w:rPr>
          <w:rFonts w:ascii="Times New Roman" w:hAnsi="Times New Roman" w:cs="Times New Roman"/>
          <w:sz w:val="28"/>
          <w:szCs w:val="28"/>
        </w:rPr>
        <w:t>старшего</w:t>
      </w:r>
      <w:r>
        <w:rPr>
          <w:rFonts w:ascii="Times New Roman" w:hAnsi="Times New Roman" w:cs="Times New Roman"/>
          <w:sz w:val="28"/>
          <w:szCs w:val="28"/>
        </w:rPr>
        <w:t xml:space="preserve"> </w:t>
      </w:r>
      <w:r w:rsidRPr="00592E83">
        <w:rPr>
          <w:rFonts w:ascii="Times New Roman" w:hAnsi="Times New Roman" w:cs="Times New Roman"/>
          <w:sz w:val="28"/>
          <w:szCs w:val="28"/>
        </w:rPr>
        <w:t>воспитателя.</w:t>
      </w:r>
      <w:r>
        <w:rPr>
          <w:rFonts w:ascii="Times New Roman" w:hAnsi="Times New Roman" w:cs="Times New Roman"/>
          <w:sz w:val="28"/>
          <w:szCs w:val="28"/>
        </w:rPr>
        <w:t xml:space="preserve"> </w:t>
      </w:r>
    </w:p>
    <w:p w:rsidR="005D17E7" w:rsidRPr="00592E83" w:rsidRDefault="005D17E7" w:rsidP="005D17E7">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Результаты:</w:t>
      </w:r>
    </w:p>
    <w:p w:rsidR="005D17E7" w:rsidRPr="00592E83" w:rsidRDefault="005D17E7" w:rsidP="005D17E7">
      <w:pPr>
        <w:widowControl/>
        <w:numPr>
          <w:ilvl w:val="0"/>
          <w:numId w:val="10"/>
        </w:numPr>
        <w:spacing w:line="360" w:lineRule="auto"/>
        <w:ind w:left="0" w:firstLine="709"/>
        <w:contextualSpacing/>
        <w:jc w:val="both"/>
        <w:rPr>
          <w:rFonts w:ascii="Times New Roman" w:hAnsi="Times New Roman" w:cs="Times New Roman"/>
          <w:sz w:val="28"/>
          <w:szCs w:val="28"/>
        </w:rPr>
      </w:pPr>
      <w:r w:rsidRPr="00592E83">
        <w:rPr>
          <w:rFonts w:ascii="Times New Roman" w:hAnsi="Times New Roman" w:cs="Times New Roman"/>
          <w:sz w:val="28"/>
          <w:szCs w:val="28"/>
        </w:rPr>
        <w:t>утвердили</w:t>
      </w:r>
      <w:r>
        <w:rPr>
          <w:rFonts w:ascii="Times New Roman" w:hAnsi="Times New Roman" w:cs="Times New Roman"/>
          <w:sz w:val="28"/>
          <w:szCs w:val="28"/>
        </w:rPr>
        <w:t xml:space="preserve"> </w:t>
      </w:r>
      <w:r w:rsidRPr="00592E83">
        <w:rPr>
          <w:rFonts w:ascii="Times New Roman" w:hAnsi="Times New Roman" w:cs="Times New Roman"/>
          <w:sz w:val="28"/>
          <w:szCs w:val="28"/>
        </w:rPr>
        <w:t>новую</w:t>
      </w:r>
      <w:r>
        <w:rPr>
          <w:rFonts w:ascii="Times New Roman" w:hAnsi="Times New Roman" w:cs="Times New Roman"/>
          <w:sz w:val="28"/>
          <w:szCs w:val="28"/>
        </w:rPr>
        <w:t xml:space="preserve"> </w:t>
      </w:r>
      <w:r w:rsidRPr="00592E83">
        <w:rPr>
          <w:rFonts w:ascii="Times New Roman" w:hAnsi="Times New Roman" w:cs="Times New Roman"/>
          <w:sz w:val="28"/>
          <w:szCs w:val="28"/>
        </w:rPr>
        <w:t>основную</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образовательную</w:t>
      </w:r>
      <w:r>
        <w:rPr>
          <w:rFonts w:ascii="Times New Roman" w:hAnsi="Times New Roman" w:cs="Times New Roman"/>
          <w:sz w:val="28"/>
          <w:szCs w:val="28"/>
        </w:rPr>
        <w:t xml:space="preserve"> </w:t>
      </w:r>
      <w:r w:rsidRPr="00592E83">
        <w:rPr>
          <w:rFonts w:ascii="Times New Roman" w:hAnsi="Times New Roman" w:cs="Times New Roman"/>
          <w:sz w:val="28"/>
          <w:szCs w:val="28"/>
        </w:rPr>
        <w:t>программу</w:t>
      </w:r>
      <w:r>
        <w:rPr>
          <w:rFonts w:ascii="Times New Roman" w:hAnsi="Times New Roman" w:cs="Times New Roman"/>
          <w:sz w:val="28"/>
          <w:szCs w:val="28"/>
        </w:rPr>
        <w:t xml:space="preserve"> </w:t>
      </w:r>
      <w:r w:rsidRPr="00592E83">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(далее</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sidRPr="00592E83">
        <w:rPr>
          <w:rFonts w:ascii="Times New Roman" w:hAnsi="Times New Roman" w:cs="Times New Roman"/>
          <w:sz w:val="28"/>
          <w:szCs w:val="28"/>
        </w:rPr>
        <w:t>ООП</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ДО),</w:t>
      </w:r>
      <w:r>
        <w:rPr>
          <w:rFonts w:ascii="Times New Roman" w:hAnsi="Times New Roman" w:cs="Times New Roman"/>
          <w:sz w:val="28"/>
          <w:szCs w:val="28"/>
        </w:rPr>
        <w:t xml:space="preserve"> </w:t>
      </w:r>
      <w:r w:rsidRPr="00592E83">
        <w:rPr>
          <w:rFonts w:ascii="Times New Roman" w:hAnsi="Times New Roman" w:cs="Times New Roman"/>
          <w:sz w:val="28"/>
          <w:szCs w:val="28"/>
        </w:rPr>
        <w:t>разработанную</w:t>
      </w:r>
      <w:r>
        <w:rPr>
          <w:rFonts w:ascii="Times New Roman" w:hAnsi="Times New Roman" w:cs="Times New Roman"/>
          <w:sz w:val="28"/>
          <w:szCs w:val="28"/>
        </w:rPr>
        <w:t xml:space="preserve"> </w:t>
      </w:r>
      <w:r w:rsidRPr="00592E83">
        <w:rPr>
          <w:rFonts w:ascii="Times New Roman" w:hAnsi="Times New Roman" w:cs="Times New Roman"/>
          <w:sz w:val="28"/>
          <w:szCs w:val="28"/>
        </w:rPr>
        <w:t>на</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основе</w:t>
      </w:r>
      <w:r>
        <w:rPr>
          <w:rFonts w:ascii="Times New Roman" w:hAnsi="Times New Roman" w:cs="Times New Roman"/>
          <w:sz w:val="28"/>
          <w:szCs w:val="28"/>
        </w:rPr>
        <w:t xml:space="preserve"> </w:t>
      </w:r>
      <w:r w:rsidRPr="00592E83">
        <w:rPr>
          <w:rFonts w:ascii="Times New Roman" w:hAnsi="Times New Roman" w:cs="Times New Roman"/>
          <w:sz w:val="28"/>
          <w:szCs w:val="28"/>
        </w:rPr>
        <w:t>ФОП</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ДО,</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ввели</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действие</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Pr>
          <w:rFonts w:ascii="Times New Roman" w:hAnsi="Times New Roman" w:cs="Times New Roman"/>
          <w:sz w:val="28"/>
          <w:szCs w:val="28"/>
        </w:rPr>
        <w:t xml:space="preserve"> </w:t>
      </w:r>
      <w:r w:rsidRPr="00592E83">
        <w:rPr>
          <w:rFonts w:ascii="Times New Roman" w:hAnsi="Times New Roman" w:cs="Times New Roman"/>
          <w:sz w:val="28"/>
          <w:szCs w:val="28"/>
        </w:rPr>
        <w:t>01.09.2023;</w:t>
      </w:r>
    </w:p>
    <w:p w:rsidR="005D17E7" w:rsidRPr="00592E83" w:rsidRDefault="005D17E7" w:rsidP="005D17E7">
      <w:pPr>
        <w:widowControl/>
        <w:numPr>
          <w:ilvl w:val="0"/>
          <w:numId w:val="10"/>
        </w:numPr>
        <w:spacing w:line="360" w:lineRule="auto"/>
        <w:ind w:left="0" w:firstLine="709"/>
        <w:contextualSpacing/>
        <w:jc w:val="both"/>
        <w:rPr>
          <w:rFonts w:ascii="Times New Roman" w:hAnsi="Times New Roman" w:cs="Times New Roman"/>
          <w:sz w:val="28"/>
          <w:szCs w:val="28"/>
        </w:rPr>
      </w:pPr>
      <w:r w:rsidRPr="00592E83">
        <w:rPr>
          <w:rFonts w:ascii="Times New Roman" w:hAnsi="Times New Roman" w:cs="Times New Roman"/>
          <w:sz w:val="28"/>
          <w:szCs w:val="28"/>
        </w:rPr>
        <w:t>скорректировали</w:t>
      </w:r>
      <w:r>
        <w:rPr>
          <w:rFonts w:ascii="Times New Roman" w:hAnsi="Times New Roman" w:cs="Times New Roman"/>
          <w:sz w:val="28"/>
          <w:szCs w:val="28"/>
        </w:rPr>
        <w:t xml:space="preserve"> </w:t>
      </w:r>
      <w:r w:rsidRPr="00592E83">
        <w:rPr>
          <w:rFonts w:ascii="Times New Roman" w:hAnsi="Times New Roman" w:cs="Times New Roman"/>
          <w:sz w:val="28"/>
          <w:szCs w:val="28"/>
        </w:rPr>
        <w:t>план-график</w:t>
      </w:r>
      <w:r>
        <w:rPr>
          <w:rFonts w:ascii="Times New Roman" w:hAnsi="Times New Roman" w:cs="Times New Roman"/>
          <w:sz w:val="28"/>
          <w:szCs w:val="28"/>
        </w:rPr>
        <w:t xml:space="preserve"> </w:t>
      </w:r>
      <w:r w:rsidRPr="00592E83">
        <w:rPr>
          <w:rFonts w:ascii="Times New Roman" w:hAnsi="Times New Roman" w:cs="Times New Roman"/>
          <w:sz w:val="28"/>
          <w:szCs w:val="28"/>
        </w:rPr>
        <w:t>повышения</w:t>
      </w:r>
      <w:r>
        <w:rPr>
          <w:rFonts w:ascii="Times New Roman" w:hAnsi="Times New Roman" w:cs="Times New Roman"/>
          <w:sz w:val="28"/>
          <w:szCs w:val="28"/>
        </w:rPr>
        <w:t xml:space="preserve"> </w:t>
      </w:r>
      <w:r w:rsidRPr="00592E83">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Pr="00592E83">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управленческих</w:t>
      </w:r>
      <w:r>
        <w:rPr>
          <w:rFonts w:ascii="Times New Roman" w:hAnsi="Times New Roman" w:cs="Times New Roman"/>
          <w:sz w:val="28"/>
          <w:szCs w:val="28"/>
        </w:rPr>
        <w:t xml:space="preserve"> </w:t>
      </w:r>
      <w:r w:rsidRPr="00592E83">
        <w:rPr>
          <w:rFonts w:ascii="Times New Roman" w:hAnsi="Times New Roman" w:cs="Times New Roman"/>
          <w:sz w:val="28"/>
          <w:szCs w:val="28"/>
        </w:rPr>
        <w:t>кадров</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запланировали</w:t>
      </w:r>
      <w:r>
        <w:rPr>
          <w:rFonts w:ascii="Times New Roman" w:hAnsi="Times New Roman" w:cs="Times New Roman"/>
          <w:sz w:val="28"/>
          <w:szCs w:val="28"/>
        </w:rPr>
        <w:t xml:space="preserve"> </w:t>
      </w:r>
      <w:r w:rsidRPr="00592E83">
        <w:rPr>
          <w:rFonts w:ascii="Times New Roman" w:hAnsi="Times New Roman" w:cs="Times New Roman"/>
          <w:sz w:val="28"/>
          <w:szCs w:val="28"/>
        </w:rPr>
        <w:t>обучение</w:t>
      </w:r>
      <w:r>
        <w:rPr>
          <w:rFonts w:ascii="Times New Roman" w:hAnsi="Times New Roman" w:cs="Times New Roman"/>
          <w:sz w:val="28"/>
          <w:szCs w:val="28"/>
        </w:rPr>
        <w:t xml:space="preserve"> </w:t>
      </w:r>
      <w:r w:rsidRPr="00592E83">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592E83">
        <w:rPr>
          <w:rFonts w:ascii="Times New Roman" w:hAnsi="Times New Roman" w:cs="Times New Roman"/>
          <w:sz w:val="28"/>
          <w:szCs w:val="28"/>
        </w:rPr>
        <w:t>по</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вопросам</w:t>
      </w:r>
      <w:r>
        <w:rPr>
          <w:rFonts w:ascii="Times New Roman" w:hAnsi="Times New Roman" w:cs="Times New Roman"/>
          <w:sz w:val="28"/>
          <w:szCs w:val="28"/>
        </w:rPr>
        <w:t xml:space="preserve"> </w:t>
      </w:r>
      <w:r w:rsidRPr="00592E83">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592E83">
        <w:rPr>
          <w:rFonts w:ascii="Times New Roman" w:hAnsi="Times New Roman" w:cs="Times New Roman"/>
          <w:sz w:val="28"/>
          <w:szCs w:val="28"/>
        </w:rPr>
        <w:t>ФОП</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ДО;</w:t>
      </w:r>
    </w:p>
    <w:p w:rsidR="005D17E7" w:rsidRPr="00592E83" w:rsidRDefault="005D17E7" w:rsidP="005D17E7">
      <w:pPr>
        <w:widowControl/>
        <w:numPr>
          <w:ilvl w:val="0"/>
          <w:numId w:val="10"/>
        </w:numPr>
        <w:spacing w:line="360" w:lineRule="auto"/>
        <w:ind w:left="0" w:firstLine="709"/>
        <w:jc w:val="both"/>
        <w:rPr>
          <w:rFonts w:ascii="Times New Roman" w:hAnsi="Times New Roman" w:cs="Times New Roman"/>
          <w:sz w:val="28"/>
          <w:szCs w:val="28"/>
        </w:rPr>
      </w:pPr>
      <w:r w:rsidRPr="00592E83">
        <w:rPr>
          <w:rFonts w:ascii="Times New Roman" w:hAnsi="Times New Roman" w:cs="Times New Roman"/>
          <w:sz w:val="28"/>
          <w:szCs w:val="28"/>
        </w:rPr>
        <w:t>провели</w:t>
      </w:r>
      <w:r>
        <w:rPr>
          <w:rFonts w:ascii="Times New Roman" w:hAnsi="Times New Roman" w:cs="Times New Roman"/>
          <w:sz w:val="28"/>
          <w:szCs w:val="28"/>
        </w:rPr>
        <w:t xml:space="preserve"> </w:t>
      </w:r>
      <w:r w:rsidRPr="00592E83">
        <w:rPr>
          <w:rFonts w:ascii="Times New Roman" w:hAnsi="Times New Roman" w:cs="Times New Roman"/>
          <w:sz w:val="28"/>
          <w:szCs w:val="28"/>
        </w:rPr>
        <w:t>информационно-разъяснительную</w:t>
      </w:r>
      <w:r>
        <w:rPr>
          <w:rFonts w:ascii="Times New Roman" w:hAnsi="Times New Roman" w:cs="Times New Roman"/>
          <w:sz w:val="28"/>
          <w:szCs w:val="28"/>
        </w:rPr>
        <w:t xml:space="preserve"> </w:t>
      </w:r>
      <w:r w:rsidRPr="00592E83">
        <w:rPr>
          <w:rFonts w:ascii="Times New Roman" w:hAnsi="Times New Roman" w:cs="Times New Roman"/>
          <w:sz w:val="28"/>
          <w:szCs w:val="28"/>
        </w:rPr>
        <w:t>работу</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родителями</w:t>
      </w:r>
      <w:r>
        <w:rPr>
          <w:rFonts w:ascii="Times New Roman" w:hAnsi="Times New Roman" w:cs="Times New Roman"/>
          <w:sz w:val="28"/>
          <w:szCs w:val="28"/>
        </w:rPr>
        <w:t xml:space="preserve"> </w:t>
      </w:r>
      <w:r w:rsidRPr="00592E83">
        <w:rPr>
          <w:rFonts w:ascii="Times New Roman" w:hAnsi="Times New Roman" w:cs="Times New Roman"/>
          <w:sz w:val="28"/>
          <w:szCs w:val="28"/>
        </w:rPr>
        <w:t>(законными</w:t>
      </w:r>
      <w:r>
        <w:rPr>
          <w:rFonts w:ascii="Times New Roman" w:hAnsi="Times New Roman" w:cs="Times New Roman"/>
          <w:sz w:val="28"/>
          <w:szCs w:val="28"/>
        </w:rPr>
        <w:t xml:space="preserve"> </w:t>
      </w:r>
      <w:r w:rsidRPr="00592E83">
        <w:rPr>
          <w:rFonts w:ascii="Times New Roman" w:hAnsi="Times New Roman" w:cs="Times New Roman"/>
          <w:sz w:val="28"/>
          <w:szCs w:val="28"/>
        </w:rPr>
        <w:t>представителями)</w:t>
      </w:r>
      <w:r>
        <w:rPr>
          <w:rFonts w:ascii="Times New Roman" w:hAnsi="Times New Roman" w:cs="Times New Roman"/>
          <w:sz w:val="28"/>
          <w:szCs w:val="28"/>
        </w:rPr>
        <w:t xml:space="preserve"> </w:t>
      </w:r>
      <w:r w:rsidRPr="00592E83">
        <w:rPr>
          <w:rFonts w:ascii="Times New Roman" w:hAnsi="Times New Roman" w:cs="Times New Roman"/>
          <w:sz w:val="28"/>
          <w:szCs w:val="28"/>
        </w:rPr>
        <w:t>воспитанников.</w:t>
      </w:r>
    </w:p>
    <w:p w:rsidR="005D17E7" w:rsidRDefault="005D17E7" w:rsidP="00027078">
      <w:pPr>
        <w:pStyle w:val="13"/>
        <w:shd w:val="clear" w:color="auto" w:fill="auto"/>
        <w:tabs>
          <w:tab w:val="left" w:pos="4920"/>
        </w:tabs>
        <w:spacing w:line="360" w:lineRule="auto"/>
        <w:ind w:firstLine="709"/>
        <w:jc w:val="both"/>
        <w:rPr>
          <w:color w:val="FF0000"/>
        </w:rPr>
      </w:pPr>
    </w:p>
    <w:p w:rsidR="0050668F" w:rsidRDefault="0019342A" w:rsidP="00975C8A">
      <w:pPr>
        <w:pStyle w:val="13"/>
        <w:shd w:val="clear" w:color="auto" w:fill="auto"/>
        <w:spacing w:line="360" w:lineRule="auto"/>
        <w:ind w:firstLine="709"/>
        <w:jc w:val="both"/>
      </w:pPr>
      <w:r w:rsidRPr="00027078">
        <w:t>Образовательная деятельность осуществляется в группах общеразвивающей направленности для обучающихся (воспитанников) дошкольного возраста.</w:t>
      </w:r>
    </w:p>
    <w:p w:rsidR="00975C8A" w:rsidRPr="00027078" w:rsidRDefault="00975C8A" w:rsidP="00975C8A">
      <w:pPr>
        <w:pStyle w:val="13"/>
        <w:shd w:val="clear" w:color="auto" w:fill="auto"/>
        <w:spacing w:line="360" w:lineRule="auto"/>
        <w:ind w:firstLine="709"/>
        <w:jc w:val="both"/>
      </w:pPr>
    </w:p>
    <w:tbl>
      <w:tblPr>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931"/>
      </w:tblGrid>
      <w:tr w:rsidR="00164E04" w:rsidRPr="0050668F" w:rsidTr="00164E04">
        <w:trPr>
          <w:trHeight w:hRule="exact" w:val="341"/>
        </w:trPr>
        <w:tc>
          <w:tcPr>
            <w:tcW w:w="8931" w:type="dxa"/>
            <w:shd w:val="clear" w:color="auto" w:fill="FFFFFF"/>
          </w:tcPr>
          <w:p w:rsidR="00164E04" w:rsidRPr="0050668F" w:rsidRDefault="00164E04" w:rsidP="0050668F">
            <w:pPr>
              <w:pStyle w:val="a8"/>
              <w:shd w:val="clear" w:color="auto" w:fill="auto"/>
              <w:spacing w:line="360" w:lineRule="auto"/>
              <w:ind w:firstLine="0"/>
              <w:rPr>
                <w:sz w:val="24"/>
              </w:rPr>
            </w:pPr>
            <w:r w:rsidRPr="0050668F">
              <w:rPr>
                <w:sz w:val="24"/>
              </w:rPr>
              <w:t>Наименование группы</w:t>
            </w:r>
            <w:r>
              <w:rPr>
                <w:sz w:val="24"/>
              </w:rPr>
              <w:t xml:space="preserve"> - одна общевозрастная группа</w:t>
            </w:r>
          </w:p>
        </w:tc>
      </w:tr>
      <w:tr w:rsidR="00164E04" w:rsidRPr="00164E04" w:rsidTr="00164E04">
        <w:trPr>
          <w:trHeight w:hRule="exact" w:val="288"/>
        </w:trPr>
        <w:tc>
          <w:tcPr>
            <w:tcW w:w="8931" w:type="dxa"/>
            <w:shd w:val="clear" w:color="auto" w:fill="FFFFFF"/>
            <w:vAlign w:val="bottom"/>
          </w:tcPr>
          <w:p w:rsidR="00164E04" w:rsidRPr="00164E04" w:rsidRDefault="00164E04" w:rsidP="0050668F">
            <w:pPr>
              <w:pStyle w:val="a8"/>
              <w:shd w:val="clear" w:color="auto" w:fill="auto"/>
              <w:spacing w:line="360" w:lineRule="auto"/>
              <w:ind w:firstLine="0"/>
              <w:rPr>
                <w:color w:val="auto"/>
                <w:sz w:val="24"/>
              </w:rPr>
            </w:pPr>
            <w:r w:rsidRPr="00164E04">
              <w:rPr>
                <w:color w:val="auto"/>
                <w:sz w:val="24"/>
              </w:rPr>
              <w:t>Направленность для детей 1,5-3 лет</w:t>
            </w:r>
          </w:p>
        </w:tc>
      </w:tr>
      <w:tr w:rsidR="00164E04" w:rsidRPr="00164E04" w:rsidTr="00164E04">
        <w:trPr>
          <w:trHeight w:hRule="exact" w:val="283"/>
        </w:trPr>
        <w:tc>
          <w:tcPr>
            <w:tcW w:w="8931" w:type="dxa"/>
            <w:shd w:val="clear" w:color="auto" w:fill="FFFFFF"/>
            <w:vAlign w:val="bottom"/>
          </w:tcPr>
          <w:p w:rsidR="00164E04" w:rsidRPr="00164E04" w:rsidRDefault="00164E04" w:rsidP="0050668F">
            <w:pPr>
              <w:pStyle w:val="a8"/>
              <w:shd w:val="clear" w:color="auto" w:fill="auto"/>
              <w:spacing w:line="360" w:lineRule="auto"/>
              <w:ind w:firstLine="0"/>
              <w:rPr>
                <w:color w:val="auto"/>
                <w:sz w:val="24"/>
              </w:rPr>
            </w:pPr>
            <w:r w:rsidRPr="00164E04">
              <w:rPr>
                <w:color w:val="auto"/>
                <w:sz w:val="24"/>
              </w:rPr>
              <w:t>Направленность для детей 3-4 лет</w:t>
            </w:r>
          </w:p>
        </w:tc>
      </w:tr>
      <w:tr w:rsidR="00164E04" w:rsidRPr="00164E04" w:rsidTr="00164E04">
        <w:trPr>
          <w:trHeight w:hRule="exact" w:val="283"/>
        </w:trPr>
        <w:tc>
          <w:tcPr>
            <w:tcW w:w="8931" w:type="dxa"/>
            <w:shd w:val="clear" w:color="auto" w:fill="FFFFFF"/>
            <w:vAlign w:val="bottom"/>
          </w:tcPr>
          <w:p w:rsidR="00164E04" w:rsidRPr="00164E04" w:rsidRDefault="00164E04" w:rsidP="0050668F">
            <w:pPr>
              <w:pStyle w:val="a8"/>
              <w:shd w:val="clear" w:color="auto" w:fill="auto"/>
              <w:spacing w:line="360" w:lineRule="auto"/>
              <w:ind w:firstLine="0"/>
              <w:rPr>
                <w:color w:val="auto"/>
                <w:sz w:val="24"/>
              </w:rPr>
            </w:pPr>
            <w:r w:rsidRPr="00164E04">
              <w:rPr>
                <w:color w:val="auto"/>
                <w:sz w:val="24"/>
              </w:rPr>
              <w:t>Направленность  для детей  4-5 лет</w:t>
            </w:r>
          </w:p>
        </w:tc>
      </w:tr>
      <w:tr w:rsidR="00164E04" w:rsidRPr="00164E04" w:rsidTr="00164E04">
        <w:trPr>
          <w:trHeight w:hRule="exact" w:val="288"/>
        </w:trPr>
        <w:tc>
          <w:tcPr>
            <w:tcW w:w="8931" w:type="dxa"/>
            <w:shd w:val="clear" w:color="auto" w:fill="FFFFFF"/>
            <w:vAlign w:val="bottom"/>
          </w:tcPr>
          <w:p w:rsidR="00164E04" w:rsidRPr="00164E04" w:rsidRDefault="00164E04" w:rsidP="0050668F">
            <w:pPr>
              <w:pStyle w:val="a8"/>
              <w:shd w:val="clear" w:color="auto" w:fill="auto"/>
              <w:spacing w:line="360" w:lineRule="auto"/>
              <w:ind w:firstLine="0"/>
              <w:rPr>
                <w:color w:val="auto"/>
                <w:sz w:val="24"/>
              </w:rPr>
            </w:pPr>
            <w:r w:rsidRPr="00164E04">
              <w:rPr>
                <w:color w:val="auto"/>
                <w:sz w:val="24"/>
              </w:rPr>
              <w:t>Направленность  для детей 5 -6 лет</w:t>
            </w:r>
          </w:p>
        </w:tc>
      </w:tr>
      <w:tr w:rsidR="00164E04" w:rsidRPr="00164E04" w:rsidTr="00164E04">
        <w:trPr>
          <w:trHeight w:hRule="exact" w:val="288"/>
        </w:trPr>
        <w:tc>
          <w:tcPr>
            <w:tcW w:w="8931" w:type="dxa"/>
            <w:shd w:val="clear" w:color="auto" w:fill="FFFFFF"/>
            <w:vAlign w:val="bottom"/>
          </w:tcPr>
          <w:p w:rsidR="00164E04" w:rsidRPr="00164E04" w:rsidRDefault="00164E04" w:rsidP="0050668F">
            <w:pPr>
              <w:pStyle w:val="a8"/>
              <w:shd w:val="clear" w:color="auto" w:fill="auto"/>
              <w:spacing w:line="360" w:lineRule="auto"/>
              <w:ind w:firstLine="0"/>
              <w:rPr>
                <w:color w:val="auto"/>
                <w:sz w:val="24"/>
              </w:rPr>
            </w:pPr>
            <w:r w:rsidRPr="00164E04">
              <w:rPr>
                <w:color w:val="auto"/>
                <w:sz w:val="24"/>
              </w:rPr>
              <w:t>Направленности для детей 6-7</w:t>
            </w:r>
            <w:r>
              <w:rPr>
                <w:color w:val="auto"/>
                <w:sz w:val="24"/>
              </w:rPr>
              <w:t xml:space="preserve"> лет</w:t>
            </w:r>
          </w:p>
        </w:tc>
      </w:tr>
    </w:tbl>
    <w:p w:rsidR="0050668F" w:rsidRDefault="0050668F" w:rsidP="00027078">
      <w:pPr>
        <w:pStyle w:val="13"/>
        <w:shd w:val="clear" w:color="auto" w:fill="auto"/>
        <w:spacing w:line="360" w:lineRule="auto"/>
        <w:ind w:firstLine="709"/>
        <w:jc w:val="both"/>
      </w:pPr>
    </w:p>
    <w:p w:rsidR="0007155F" w:rsidRDefault="0007155F" w:rsidP="00027078">
      <w:pPr>
        <w:pStyle w:val="13"/>
        <w:shd w:val="clear" w:color="auto" w:fill="auto"/>
        <w:spacing w:line="360" w:lineRule="auto"/>
        <w:ind w:firstLine="709"/>
        <w:jc w:val="both"/>
      </w:pPr>
      <w:r>
        <w:t>С 01.09.2021 детский сад реализует рабочую программу воспитания и календарный план воспитательной работы. Рабочая программа воспитания, календарный план воспитательной работы входит в основную часть  основной образовательной программы. В программу внесены дополнения, скорректированы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 города. Чтобы выбрать стратегию воспитательной работы, в 2023 году проводился анализ состава семей воспитанников.</w:t>
      </w:r>
    </w:p>
    <w:p w:rsidR="0007155F" w:rsidRPr="008C7A6E" w:rsidRDefault="0007155F" w:rsidP="0007155F">
      <w:pPr>
        <w:spacing w:line="360" w:lineRule="auto"/>
        <w:ind w:firstLine="709"/>
        <w:jc w:val="both"/>
        <w:rPr>
          <w:rFonts w:ascii="Times New Roman" w:hAnsi="Times New Roman" w:cs="Times New Roman"/>
          <w:color w:val="auto"/>
          <w:sz w:val="28"/>
          <w:szCs w:val="28"/>
        </w:rPr>
      </w:pPr>
      <w:r w:rsidRPr="008C7A6E">
        <w:rPr>
          <w:rFonts w:ascii="Times New Roman" w:hAnsi="Times New Roman" w:cs="Times New Roman"/>
          <w:color w:val="auto"/>
          <w:sz w:val="28"/>
          <w:szCs w:val="28"/>
        </w:rPr>
        <w:t>Характеристика семей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905"/>
        <w:gridCol w:w="2557"/>
        <w:gridCol w:w="3715"/>
      </w:tblGrid>
      <w:tr w:rsidR="008C7A6E" w:rsidRPr="008C7A6E" w:rsidTr="00FA11EF">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Состав семьи</w:t>
            </w:r>
          </w:p>
        </w:tc>
        <w:tc>
          <w:tcPr>
            <w:tcW w:w="2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Количество семей</w:t>
            </w:r>
          </w:p>
        </w:tc>
        <w:tc>
          <w:tcPr>
            <w:tcW w:w="3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Процент от общего количества семей воспитанников</w:t>
            </w:r>
          </w:p>
        </w:tc>
      </w:tr>
      <w:tr w:rsidR="008C7A6E" w:rsidRPr="008C7A6E" w:rsidTr="00FA11EF">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Полная</w:t>
            </w:r>
          </w:p>
        </w:tc>
        <w:tc>
          <w:tcPr>
            <w:tcW w:w="2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8</w:t>
            </w:r>
          </w:p>
        </w:tc>
        <w:tc>
          <w:tcPr>
            <w:tcW w:w="3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66,6</w:t>
            </w:r>
            <w:r w:rsidR="0007155F" w:rsidRPr="008C7A6E">
              <w:rPr>
                <w:rFonts w:ascii="Times New Roman" w:hAnsi="Times New Roman" w:cs="Times New Roman"/>
                <w:color w:val="auto"/>
                <w:szCs w:val="28"/>
              </w:rPr>
              <w:t>%</w:t>
            </w:r>
          </w:p>
        </w:tc>
      </w:tr>
      <w:tr w:rsidR="008C7A6E" w:rsidRPr="008C7A6E" w:rsidTr="00FA11EF">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Неполная с матерью</w:t>
            </w:r>
          </w:p>
        </w:tc>
        <w:tc>
          <w:tcPr>
            <w:tcW w:w="2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3</w:t>
            </w:r>
          </w:p>
        </w:tc>
        <w:tc>
          <w:tcPr>
            <w:tcW w:w="3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25</w:t>
            </w:r>
            <w:r w:rsidR="0007155F" w:rsidRPr="008C7A6E">
              <w:rPr>
                <w:rFonts w:ascii="Times New Roman" w:hAnsi="Times New Roman" w:cs="Times New Roman"/>
                <w:color w:val="auto"/>
                <w:szCs w:val="28"/>
              </w:rPr>
              <w:t>%</w:t>
            </w:r>
          </w:p>
        </w:tc>
      </w:tr>
      <w:tr w:rsidR="008C7A6E" w:rsidRPr="008C7A6E" w:rsidTr="00FA11EF">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Неполная с отцом</w:t>
            </w:r>
          </w:p>
        </w:tc>
        <w:tc>
          <w:tcPr>
            <w:tcW w:w="2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0</w:t>
            </w:r>
          </w:p>
        </w:tc>
        <w:tc>
          <w:tcPr>
            <w:tcW w:w="3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0 %</w:t>
            </w:r>
          </w:p>
        </w:tc>
      </w:tr>
      <w:tr w:rsidR="0007155F" w:rsidRPr="008C7A6E" w:rsidTr="00FA11EF">
        <w:tc>
          <w:tcPr>
            <w:tcW w:w="2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Оформлено опекунство</w:t>
            </w:r>
          </w:p>
        </w:tc>
        <w:tc>
          <w:tcPr>
            <w:tcW w:w="25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1</w:t>
            </w:r>
          </w:p>
        </w:tc>
        <w:tc>
          <w:tcPr>
            <w:tcW w:w="3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8,3</w:t>
            </w:r>
            <w:r w:rsidR="0007155F" w:rsidRPr="008C7A6E">
              <w:rPr>
                <w:rFonts w:ascii="Times New Roman" w:hAnsi="Times New Roman" w:cs="Times New Roman"/>
                <w:color w:val="auto"/>
                <w:szCs w:val="28"/>
              </w:rPr>
              <w:t xml:space="preserve"> %</w:t>
            </w:r>
          </w:p>
        </w:tc>
      </w:tr>
    </w:tbl>
    <w:p w:rsidR="0007155F" w:rsidRPr="008C7A6E" w:rsidRDefault="0007155F" w:rsidP="0007155F">
      <w:pPr>
        <w:spacing w:line="360" w:lineRule="auto"/>
        <w:ind w:firstLine="709"/>
        <w:jc w:val="both"/>
        <w:rPr>
          <w:rFonts w:ascii="Times New Roman" w:hAnsi="Times New Roman" w:cs="Times New Roman"/>
          <w:color w:val="auto"/>
          <w:sz w:val="28"/>
          <w:szCs w:val="28"/>
        </w:rPr>
      </w:pPr>
    </w:p>
    <w:p w:rsidR="002244F7" w:rsidRDefault="002244F7" w:rsidP="0007155F">
      <w:pPr>
        <w:spacing w:line="360" w:lineRule="auto"/>
        <w:ind w:firstLine="709"/>
        <w:jc w:val="both"/>
        <w:rPr>
          <w:rFonts w:ascii="Times New Roman" w:hAnsi="Times New Roman" w:cs="Times New Roman"/>
          <w:color w:val="FF0000"/>
          <w:sz w:val="28"/>
          <w:szCs w:val="28"/>
        </w:rPr>
      </w:pPr>
    </w:p>
    <w:p w:rsidR="008F4FDC" w:rsidRDefault="008F4FDC" w:rsidP="0007155F">
      <w:pPr>
        <w:spacing w:line="360" w:lineRule="auto"/>
        <w:ind w:firstLine="709"/>
        <w:jc w:val="both"/>
        <w:rPr>
          <w:rFonts w:ascii="Times New Roman" w:hAnsi="Times New Roman" w:cs="Times New Roman"/>
          <w:color w:val="FF0000"/>
          <w:sz w:val="28"/>
          <w:szCs w:val="28"/>
        </w:rPr>
      </w:pPr>
    </w:p>
    <w:p w:rsidR="0007155F" w:rsidRPr="008C7A6E" w:rsidRDefault="0007155F" w:rsidP="0007155F">
      <w:pPr>
        <w:spacing w:line="360" w:lineRule="auto"/>
        <w:ind w:firstLine="709"/>
        <w:jc w:val="both"/>
        <w:rPr>
          <w:rFonts w:ascii="Times New Roman" w:hAnsi="Times New Roman" w:cs="Times New Roman"/>
          <w:color w:val="auto"/>
          <w:sz w:val="28"/>
          <w:szCs w:val="28"/>
        </w:rPr>
      </w:pPr>
      <w:r w:rsidRPr="008C7A6E">
        <w:rPr>
          <w:rFonts w:ascii="Times New Roman" w:hAnsi="Times New Roman" w:cs="Times New Roman"/>
          <w:color w:val="auto"/>
          <w:sz w:val="28"/>
          <w:szCs w:val="28"/>
        </w:rPr>
        <w:lastRenderedPageBreak/>
        <w:t>Характеристика семей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577"/>
        <w:gridCol w:w="1912"/>
        <w:gridCol w:w="5010"/>
      </w:tblGrid>
      <w:tr w:rsidR="008C7A6E" w:rsidRPr="008C7A6E"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Процент от общего количества семей воспитанников</w:t>
            </w:r>
          </w:p>
        </w:tc>
      </w:tr>
      <w:tr w:rsidR="008C7A6E" w:rsidRPr="008C7A6E"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0</w:t>
            </w:r>
            <w:r w:rsidR="0007155F" w:rsidRPr="008C7A6E">
              <w:rPr>
                <w:rFonts w:ascii="Times New Roman" w:hAnsi="Times New Roman" w:cs="Times New Roman"/>
                <w:color w:val="auto"/>
                <w:szCs w:val="28"/>
              </w:rPr>
              <w:t>%</w:t>
            </w:r>
          </w:p>
        </w:tc>
      </w:tr>
      <w:tr w:rsidR="008C7A6E" w:rsidRPr="008C7A6E"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41,6</w:t>
            </w:r>
            <w:r w:rsidR="0007155F" w:rsidRPr="008C7A6E">
              <w:rPr>
                <w:rFonts w:ascii="Times New Roman" w:hAnsi="Times New Roman" w:cs="Times New Roman"/>
                <w:color w:val="auto"/>
                <w:szCs w:val="28"/>
              </w:rPr>
              <w:t>%</w:t>
            </w:r>
          </w:p>
        </w:tc>
      </w:tr>
      <w:tr w:rsidR="008C7A6E" w:rsidRPr="008C7A6E"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07155F" w:rsidP="00FA11EF">
            <w:pPr>
              <w:spacing w:line="360" w:lineRule="auto"/>
              <w:jc w:val="both"/>
              <w:rPr>
                <w:rFonts w:ascii="Times New Roman" w:hAnsi="Times New Roman" w:cs="Times New Roman"/>
                <w:color w:val="auto"/>
                <w:szCs w:val="28"/>
              </w:rPr>
            </w:pPr>
            <w:r w:rsidRPr="008C7A6E">
              <w:rPr>
                <w:rFonts w:ascii="Times New Roman" w:hAnsi="Times New Roman" w:cs="Times New Roman"/>
                <w:color w:val="auto"/>
                <w:szCs w:val="28"/>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656EF6"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155F" w:rsidRPr="008C7A6E" w:rsidRDefault="008C7A6E" w:rsidP="00FA11EF">
            <w:pPr>
              <w:spacing w:line="360" w:lineRule="auto"/>
              <w:jc w:val="center"/>
              <w:rPr>
                <w:rFonts w:ascii="Times New Roman" w:hAnsi="Times New Roman" w:cs="Times New Roman"/>
                <w:color w:val="auto"/>
                <w:szCs w:val="28"/>
              </w:rPr>
            </w:pPr>
            <w:r w:rsidRPr="008C7A6E">
              <w:rPr>
                <w:rFonts w:ascii="Times New Roman" w:hAnsi="Times New Roman" w:cs="Times New Roman"/>
                <w:color w:val="auto"/>
                <w:szCs w:val="28"/>
              </w:rPr>
              <w:t>58,3</w:t>
            </w:r>
            <w:r w:rsidR="0007155F" w:rsidRPr="008C7A6E">
              <w:rPr>
                <w:rFonts w:ascii="Times New Roman" w:hAnsi="Times New Roman" w:cs="Times New Roman"/>
                <w:color w:val="auto"/>
                <w:szCs w:val="28"/>
              </w:rPr>
              <w:t>%</w:t>
            </w:r>
          </w:p>
        </w:tc>
      </w:tr>
    </w:tbl>
    <w:p w:rsidR="0007155F" w:rsidRDefault="0007155F" w:rsidP="00027078">
      <w:pPr>
        <w:pStyle w:val="13"/>
        <w:shd w:val="clear" w:color="auto" w:fill="auto"/>
        <w:spacing w:line="360" w:lineRule="auto"/>
        <w:ind w:firstLine="709"/>
        <w:jc w:val="both"/>
      </w:pPr>
    </w:p>
    <w:p w:rsidR="0007155F" w:rsidRDefault="0007155F" w:rsidP="00027078">
      <w:pPr>
        <w:pStyle w:val="13"/>
        <w:shd w:val="clear" w:color="auto" w:fill="auto"/>
        <w:spacing w:line="360" w:lineRule="auto"/>
        <w:ind w:firstLine="709"/>
        <w:jc w:val="both"/>
        <w:rPr>
          <w:highlight w:val="yellow"/>
        </w:rPr>
      </w:pPr>
      <w: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w:t>
      </w:r>
      <w:r w:rsidR="0003766F">
        <w:t>в и родителей. Д</w:t>
      </w:r>
      <w:r>
        <w:t>етям из неполных семей уделяется большее внимание с первых дней зачис</w:t>
      </w:r>
      <w:r w:rsidR="0003766F">
        <w:t xml:space="preserve">ления в дошкольное учреждение. </w:t>
      </w:r>
    </w:p>
    <w:p w:rsidR="00787773" w:rsidRPr="00027078" w:rsidRDefault="0019342A" w:rsidP="0007155F">
      <w:pPr>
        <w:pStyle w:val="13"/>
        <w:shd w:val="clear" w:color="auto" w:fill="auto"/>
        <w:spacing w:line="360" w:lineRule="auto"/>
        <w:ind w:firstLine="709"/>
        <w:jc w:val="both"/>
      </w:pPr>
      <w:r w:rsidRPr="00027078">
        <w:rPr>
          <w:b/>
          <w:bCs/>
        </w:rPr>
        <w:t xml:space="preserve">Вывод: </w:t>
      </w:r>
      <w:r w:rsidRPr="00027078">
        <w:t>Оценка образовательной деятельности хорошая. Образовате</w:t>
      </w:r>
      <w:r w:rsidR="00570EAE" w:rsidRPr="00027078">
        <w:t xml:space="preserve">льная деятельность </w:t>
      </w:r>
      <w:r w:rsidR="00E91D22" w:rsidRPr="00027078">
        <w:t xml:space="preserve">в </w:t>
      </w:r>
      <w:r w:rsidR="00B13E61">
        <w:t xml:space="preserve">МКОУ Восточенская ООШ №11 дошкольное образование </w:t>
      </w:r>
      <w:r w:rsidRPr="00027078">
        <w:t>организована в соответствии с законодательством РФ в сфере образования, что определяет стабильное функционирование учреждения, вовлеченность всех сотрудников и родителей в образовательные отношения.</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0" w:name="bookmark9"/>
      <w:bookmarkStart w:id="11" w:name="_Toc100281491"/>
      <w:r w:rsidRPr="00027078">
        <w:lastRenderedPageBreak/>
        <w:t>Оценка системы управления организации</w:t>
      </w:r>
      <w:bookmarkEnd w:id="10"/>
      <w:bookmarkEnd w:id="11"/>
      <w:r w:rsidR="00570EAE" w:rsidRPr="00027078">
        <w:t xml:space="preserve"> </w:t>
      </w:r>
    </w:p>
    <w:p w:rsidR="00787773" w:rsidRPr="00027078" w:rsidRDefault="0019342A" w:rsidP="00027078">
      <w:pPr>
        <w:pStyle w:val="13"/>
        <w:shd w:val="clear" w:color="auto" w:fill="auto"/>
        <w:spacing w:line="360" w:lineRule="auto"/>
        <w:ind w:firstLine="709"/>
        <w:jc w:val="both"/>
      </w:pPr>
      <w:r w:rsidRPr="00027078">
        <w:t xml:space="preserve">Единоличным исполнительным органом Учреждения является </w:t>
      </w:r>
      <w:r w:rsidR="00164E04" w:rsidRPr="00164E04">
        <w:rPr>
          <w:color w:val="auto"/>
        </w:rPr>
        <w:t>директор</w:t>
      </w:r>
      <w:r w:rsidRPr="00164E04">
        <w:rPr>
          <w:color w:val="auto"/>
        </w:rPr>
        <w:t xml:space="preserve">, </w:t>
      </w:r>
      <w:r w:rsidRPr="00027078">
        <w:t>который назначается приказом Управления образов</w:t>
      </w:r>
      <w:r w:rsidR="00261AE4" w:rsidRPr="00027078">
        <w:t xml:space="preserve">ания администрации Минусинского района </w:t>
      </w:r>
      <w:r w:rsidRPr="00027078">
        <w:t>на условиях трудового договора.</w:t>
      </w:r>
    </w:p>
    <w:p w:rsidR="00787773" w:rsidRPr="00027078" w:rsidRDefault="00261AE4" w:rsidP="00B13E61">
      <w:pPr>
        <w:pStyle w:val="13"/>
        <w:numPr>
          <w:ilvl w:val="0"/>
          <w:numId w:val="9"/>
        </w:numPr>
        <w:shd w:val="clear" w:color="auto" w:fill="auto"/>
        <w:spacing w:line="360" w:lineRule="auto"/>
        <w:ind w:left="0" w:firstLine="709"/>
        <w:jc w:val="both"/>
      </w:pPr>
      <w:r w:rsidRPr="00027078">
        <w:t xml:space="preserve">В </w:t>
      </w:r>
      <w:r w:rsidR="00B13E61">
        <w:t xml:space="preserve">МКОУ Восточенская ООШ №11 дошкольное образование </w:t>
      </w:r>
      <w:r w:rsidRPr="00027078">
        <w:t>функционируют</w:t>
      </w:r>
      <w:r w:rsidR="0019342A" w:rsidRPr="00027078">
        <w:t xml:space="preserve"> коллегиальные органы управления, к которым отн</w:t>
      </w:r>
      <w:r w:rsidRPr="00027078">
        <w:t>осятся Общее собрание трудового коллектива</w:t>
      </w:r>
      <w:r w:rsidR="0019342A" w:rsidRPr="00027078">
        <w:t>, педагогиче</w:t>
      </w:r>
      <w:r w:rsidRPr="00027078">
        <w:t>ский совет, родительский комитет</w:t>
      </w:r>
      <w:r w:rsidR="0019342A" w:rsidRPr="00027078">
        <w:t>.</w:t>
      </w:r>
    </w:p>
    <w:p w:rsidR="00787773" w:rsidRPr="00027078" w:rsidRDefault="0019342A" w:rsidP="00B13E61">
      <w:pPr>
        <w:pStyle w:val="13"/>
        <w:numPr>
          <w:ilvl w:val="0"/>
          <w:numId w:val="9"/>
        </w:numPr>
        <w:shd w:val="clear" w:color="auto" w:fill="auto"/>
        <w:spacing w:line="360" w:lineRule="auto"/>
        <w:ind w:left="0" w:firstLine="709"/>
        <w:jc w:val="both"/>
      </w:pPr>
      <w:r w:rsidRPr="00027078">
        <w:t xml:space="preserve">Структура, порядок формирования, срок полномочий и компетенция органов управления Учреждения, порядок принятия им </w:t>
      </w:r>
      <w:r w:rsidR="00261AE4" w:rsidRPr="00027078">
        <w:t xml:space="preserve">решений устанавливаются Уставом </w:t>
      </w:r>
      <w:r w:rsidR="00B13E61">
        <w:t xml:space="preserve">МКОУ Восточенская ООШ №11 дошкольное образование </w:t>
      </w:r>
      <w:r w:rsidRPr="00027078">
        <w:t>в соответствии с</w:t>
      </w:r>
      <w:r w:rsidR="00261AE4" w:rsidRPr="00027078">
        <w:t xml:space="preserve"> </w:t>
      </w:r>
      <w:r w:rsidRPr="00027078">
        <w:t>законодательством Российской Федерации.</w:t>
      </w:r>
    </w:p>
    <w:p w:rsidR="00787773" w:rsidRPr="00027078" w:rsidRDefault="0019342A" w:rsidP="00027078">
      <w:pPr>
        <w:pStyle w:val="13"/>
        <w:shd w:val="clear" w:color="auto" w:fill="auto"/>
        <w:spacing w:line="360" w:lineRule="auto"/>
        <w:ind w:firstLine="709"/>
        <w:jc w:val="both"/>
      </w:pPr>
      <w:r w:rsidRPr="00027078">
        <w:t>Деятельность коллегиальных органов управления Учреждения регламентируется Положениями, разработанными Учреждением самостоятельно и утвержденных в виде локальных актов. Работа коллегиальных органов осуществляется в соответствии с планами, все заседания и принятые на них решения протоколируются.</w:t>
      </w:r>
    </w:p>
    <w:p w:rsidR="00787773" w:rsidRPr="00027078" w:rsidRDefault="0019342A" w:rsidP="00027078">
      <w:pPr>
        <w:pStyle w:val="13"/>
        <w:shd w:val="clear" w:color="auto" w:fill="auto"/>
        <w:spacing w:line="360" w:lineRule="auto"/>
        <w:ind w:firstLine="709"/>
        <w:jc w:val="both"/>
      </w:pPr>
      <w:r w:rsidRPr="00027078">
        <w:t>За отчетный период на общем собрании работников</w:t>
      </w:r>
      <w:r w:rsidR="00261AE4" w:rsidRPr="00027078">
        <w:t xml:space="preserve"> трудового </w:t>
      </w:r>
      <w:r w:rsidR="00E113E9" w:rsidRPr="00027078">
        <w:t>коллектива Учреждения</w:t>
      </w:r>
      <w:r w:rsidRPr="00027078">
        <w:t xml:space="preserve"> рассматривались вопросы состояния антитеррористической защищенности и пропускного режима в Учреждении, вопросы охраны труда,</w:t>
      </w:r>
      <w:r w:rsidR="00027078" w:rsidRPr="00027078">
        <w:t xml:space="preserve"> </w:t>
      </w:r>
      <w:r w:rsidRPr="00027078">
        <w:t xml:space="preserve">принята </w:t>
      </w:r>
      <w:r w:rsidR="002244F7">
        <w:t xml:space="preserve">основная </w:t>
      </w:r>
      <w:r w:rsidRPr="00027078">
        <w:t>образовательная программа, годовой план работы, учебный план, календарный учебный график; принята рабочая программа воспитания; рассмотрены и приняты локальные акты регламентирующие деятельность Учреждения в соответствии с действующим законодательством.</w:t>
      </w:r>
    </w:p>
    <w:p w:rsidR="00787773" w:rsidRPr="00027078" w:rsidRDefault="001C573B" w:rsidP="00027078">
      <w:pPr>
        <w:pStyle w:val="13"/>
        <w:shd w:val="clear" w:color="auto" w:fill="auto"/>
        <w:spacing w:line="360" w:lineRule="auto"/>
        <w:ind w:firstLine="709"/>
        <w:jc w:val="both"/>
      </w:pPr>
      <w:r w:rsidRPr="00027078">
        <w:t>Ро</w:t>
      </w:r>
      <w:r w:rsidR="002244F7">
        <w:t>дительский комитет создан в 2023</w:t>
      </w:r>
      <w:r w:rsidR="0019342A" w:rsidRPr="00027078">
        <w:t xml:space="preserve"> году. В ко</w:t>
      </w:r>
      <w:r w:rsidRPr="00027078">
        <w:t xml:space="preserve">мпетенцию родительского комитета </w:t>
      </w:r>
      <w:r w:rsidR="0019342A" w:rsidRPr="00027078">
        <w:t xml:space="preserve">входят управление и контроль за финансово - экономической деятельностью образовательной организации. </w:t>
      </w:r>
    </w:p>
    <w:p w:rsidR="00787773" w:rsidRPr="00027078" w:rsidRDefault="0019342A" w:rsidP="00027078">
      <w:pPr>
        <w:pStyle w:val="13"/>
        <w:shd w:val="clear" w:color="auto" w:fill="auto"/>
        <w:spacing w:line="360" w:lineRule="auto"/>
        <w:ind w:firstLine="709"/>
        <w:jc w:val="both"/>
      </w:pPr>
      <w:r w:rsidRPr="00027078">
        <w:t xml:space="preserve">Управление педагогической деятельностью в 2021 году осуществлял педагогический совет Учреждения, в состав которого входили все педагоги </w:t>
      </w:r>
      <w:r w:rsidR="00164E04">
        <w:lastRenderedPageBreak/>
        <w:t>учреждения</w:t>
      </w:r>
      <w:r w:rsidRPr="00027078">
        <w:t>. Тематика заседаний педагогического совета Учреждения соответствовала годовому плану работы. Педагогический совет обеспечивал взаимодействие всех участников образовательных отношений и педагогической целесообразности их деятельности.</w:t>
      </w:r>
    </w:p>
    <w:p w:rsidR="00787773" w:rsidRPr="00027078" w:rsidRDefault="00164E04" w:rsidP="00027078">
      <w:pPr>
        <w:pStyle w:val="13"/>
        <w:shd w:val="clear" w:color="auto" w:fill="auto"/>
        <w:spacing w:line="360" w:lineRule="auto"/>
        <w:ind w:firstLine="709"/>
        <w:jc w:val="both"/>
      </w:pPr>
      <w:r>
        <w:t>В учреждении</w:t>
      </w:r>
      <w:r w:rsidR="0019342A" w:rsidRPr="00027078">
        <w:t xml:space="preserve"> функционирует Первичная профсоюзная организация, которая обеспечивает защиту социально-трудовых прав и профессиональных интересов членов коллектива. </w:t>
      </w:r>
    </w:p>
    <w:p w:rsidR="00787773" w:rsidRPr="00027078" w:rsidRDefault="0019342A" w:rsidP="00027078">
      <w:pPr>
        <w:pStyle w:val="13"/>
        <w:shd w:val="clear" w:color="auto" w:fill="auto"/>
        <w:spacing w:line="360" w:lineRule="auto"/>
        <w:ind w:firstLine="709"/>
        <w:jc w:val="both"/>
      </w:pPr>
      <w:r w:rsidRPr="00027078">
        <w:t xml:space="preserve">В системе управления Учреждением используются современные ИКТ, что ускоряет процесс управленческой деятельности в режиме развития, повышая ее эффективность. </w:t>
      </w:r>
      <w:r w:rsidRPr="00164E04">
        <w:rPr>
          <w:color w:val="auto"/>
        </w:rPr>
        <w:t>Учреждение имеет доступ к сети Интернет</w:t>
      </w:r>
      <w:r w:rsidRPr="00027078">
        <w:t>. Электронная почта обеспечивает связь с управлением образования, другими образовательными учреждениями, организациями, что повышает оперативность при работе с входящей документацией, при выполнении приказов, распоряжений, отчетов и других документов.</w:t>
      </w:r>
    </w:p>
    <w:p w:rsidR="0050668F" w:rsidRDefault="0019342A" w:rsidP="00027078">
      <w:pPr>
        <w:pStyle w:val="13"/>
        <w:shd w:val="clear" w:color="auto" w:fill="auto"/>
        <w:spacing w:line="360" w:lineRule="auto"/>
        <w:ind w:firstLine="709"/>
        <w:jc w:val="both"/>
      </w:pPr>
      <w:r w:rsidRPr="00027078">
        <w:rPr>
          <w:b/>
          <w:bCs/>
        </w:rPr>
        <w:t xml:space="preserve">Вывод: </w:t>
      </w:r>
      <w:r w:rsidRPr="00027078">
        <w:t>Оценка системы управления - хорошая. Управление осуществляется в соответствии с действующим законодательством в сфере образования на основе принципов единоначалия и коллегиальности. Механизм управления образовательным учреждением обеспечивают его стабильное функционирование, вовлеченность работников учреждения и родителей воспитанников в образовательные отношения.</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2" w:name="bookmark11"/>
      <w:bookmarkStart w:id="13" w:name="_Toc100281492"/>
      <w:r w:rsidRPr="00027078">
        <w:lastRenderedPageBreak/>
        <w:t>Оценка содержания и качества подготовки обучающихся</w:t>
      </w:r>
      <w:bookmarkEnd w:id="12"/>
      <w:bookmarkEnd w:id="13"/>
    </w:p>
    <w:p w:rsidR="00787773" w:rsidRPr="00027078" w:rsidRDefault="0019342A" w:rsidP="00B13E61">
      <w:pPr>
        <w:pStyle w:val="13"/>
        <w:numPr>
          <w:ilvl w:val="0"/>
          <w:numId w:val="9"/>
        </w:numPr>
        <w:shd w:val="clear" w:color="auto" w:fill="auto"/>
        <w:spacing w:line="360" w:lineRule="auto"/>
        <w:ind w:left="0" w:firstLine="709"/>
        <w:jc w:val="both"/>
      </w:pPr>
      <w:r w:rsidRPr="00027078">
        <w:t>В соответствии с ФГОС ДО</w:t>
      </w:r>
      <w:r w:rsidR="008861B0">
        <w:t>, ФОП ДО</w:t>
      </w:r>
      <w:r w:rsidRPr="00027078">
        <w:t xml:space="preserve"> уровень развития детей анализируется по итогам оценки индивидуального развития детей в рамках педагогической диагностики. Содержание диагностики связано с освоением содержания образ</w:t>
      </w:r>
      <w:r w:rsidR="00A714AB" w:rsidRPr="00027078">
        <w:t xml:space="preserve">овательной программы </w:t>
      </w:r>
      <w:r w:rsidR="00B13E61">
        <w:t>МКОУ Восточенская ООШ №11 дошкольное образование</w:t>
      </w:r>
      <w:r w:rsidRPr="00027078">
        <w:t xml:space="preserve">. Периодичность диагностики - два раза в год: в начале и в конце учебного года </w:t>
      </w:r>
      <w:r w:rsidRPr="00B13E61">
        <w:rPr>
          <w:rFonts w:eastAsia="Calibri"/>
        </w:rPr>
        <w:t>(</w:t>
      </w:r>
      <w:r w:rsidR="00A02C2B">
        <w:t>сентябрь, май). В первом случае</w:t>
      </w:r>
      <w:r w:rsidRPr="00027078">
        <w:t xml:space="preserve"> она помогла выявить уровень индивидуального развития, а во втором</w:t>
      </w:r>
      <w:r w:rsidR="0050668F" w:rsidRPr="0050668F">
        <w:t xml:space="preserve"> - </w:t>
      </w:r>
      <w:r w:rsidRPr="00027078">
        <w:t>его динамику. Оценка индивидуального развития осуществляется через наблюдения, беседы, анализ продуктов детской деятельности, проблемные (диагностические ситуации, организуем</w:t>
      </w:r>
      <w:r w:rsidR="00A714AB" w:rsidRPr="00027078">
        <w:t>ые воспитателями</w:t>
      </w:r>
      <w:r w:rsidRPr="00027078">
        <w:t>).</w:t>
      </w:r>
    </w:p>
    <w:p w:rsidR="00787773" w:rsidRPr="000A6412" w:rsidRDefault="0019342A" w:rsidP="00B13E61">
      <w:pPr>
        <w:pStyle w:val="13"/>
        <w:numPr>
          <w:ilvl w:val="0"/>
          <w:numId w:val="9"/>
        </w:numPr>
        <w:shd w:val="clear" w:color="auto" w:fill="auto"/>
        <w:spacing w:line="360" w:lineRule="auto"/>
        <w:ind w:left="0" w:firstLine="709"/>
        <w:jc w:val="both"/>
        <w:rPr>
          <w:color w:val="auto"/>
        </w:rPr>
      </w:pPr>
      <w:r w:rsidRPr="00027078">
        <w:t>Средние результаты качества освоения образовательной программы дош</w:t>
      </w:r>
      <w:r w:rsidR="00A714AB" w:rsidRPr="00027078">
        <w:t xml:space="preserve">кольного образования </w:t>
      </w:r>
      <w:r w:rsidR="00B13E61">
        <w:t xml:space="preserve">МКОУ Восточенская ООШ №11 дошкольное образование </w:t>
      </w:r>
      <w:r w:rsidRPr="00027078">
        <w:t>по образовательным обла</w:t>
      </w:r>
      <w:r w:rsidR="0050668F">
        <w:t xml:space="preserve">стям </w:t>
      </w:r>
      <w:r w:rsidR="0050668F" w:rsidRPr="000A6412">
        <w:rPr>
          <w:color w:val="auto"/>
        </w:rPr>
        <w:t>выглядят следующим образом.</w:t>
      </w:r>
    </w:p>
    <w:p w:rsidR="00787773" w:rsidRPr="000A6412" w:rsidRDefault="0019342A" w:rsidP="00027078">
      <w:pPr>
        <w:pStyle w:val="13"/>
        <w:shd w:val="clear" w:color="auto" w:fill="auto"/>
        <w:spacing w:line="360" w:lineRule="auto"/>
        <w:ind w:firstLine="709"/>
        <w:jc w:val="both"/>
        <w:rPr>
          <w:color w:val="auto"/>
        </w:rPr>
      </w:pPr>
      <w:r w:rsidRPr="000A6412">
        <w:rPr>
          <w:color w:val="auto"/>
        </w:rPr>
        <w:t>«Социал</w:t>
      </w:r>
      <w:r w:rsidR="00A714AB" w:rsidRPr="000A6412">
        <w:rPr>
          <w:color w:val="auto"/>
        </w:rPr>
        <w:t xml:space="preserve">ьно-коммуникативное развитие». </w:t>
      </w:r>
      <w:r w:rsidR="005D2E81">
        <w:rPr>
          <w:color w:val="auto"/>
        </w:rPr>
        <w:t>65</w:t>
      </w:r>
      <w:r w:rsidRPr="000A6412">
        <w:rPr>
          <w:color w:val="auto"/>
        </w:rPr>
        <w:t>% детей показали положительный результат освоения программного материала.</w:t>
      </w:r>
    </w:p>
    <w:p w:rsidR="00787773" w:rsidRPr="000A6412" w:rsidRDefault="00A714AB" w:rsidP="00027078">
      <w:pPr>
        <w:pStyle w:val="13"/>
        <w:shd w:val="clear" w:color="auto" w:fill="auto"/>
        <w:spacing w:line="360" w:lineRule="auto"/>
        <w:ind w:firstLine="709"/>
        <w:jc w:val="both"/>
        <w:rPr>
          <w:color w:val="auto"/>
        </w:rPr>
      </w:pPr>
      <w:r w:rsidRPr="000A6412">
        <w:rPr>
          <w:color w:val="auto"/>
        </w:rPr>
        <w:t xml:space="preserve">«Познавательное развитие». </w:t>
      </w:r>
      <w:r w:rsidR="005D2E81">
        <w:rPr>
          <w:color w:val="auto"/>
        </w:rPr>
        <w:t>42</w:t>
      </w:r>
      <w:r w:rsidR="0019342A" w:rsidRPr="000A6412">
        <w:rPr>
          <w:color w:val="auto"/>
        </w:rPr>
        <w:t>% детей показали положительный результат освоения программного материала.</w:t>
      </w:r>
    </w:p>
    <w:p w:rsidR="00787773" w:rsidRPr="000A6412" w:rsidRDefault="00A714AB" w:rsidP="00027078">
      <w:pPr>
        <w:pStyle w:val="13"/>
        <w:shd w:val="clear" w:color="auto" w:fill="auto"/>
        <w:spacing w:line="360" w:lineRule="auto"/>
        <w:ind w:firstLine="709"/>
        <w:jc w:val="both"/>
        <w:rPr>
          <w:color w:val="auto"/>
        </w:rPr>
      </w:pPr>
      <w:r w:rsidRPr="000A6412">
        <w:rPr>
          <w:color w:val="auto"/>
        </w:rPr>
        <w:t xml:space="preserve">«Речевое развитие». </w:t>
      </w:r>
      <w:r w:rsidR="005D2E81">
        <w:rPr>
          <w:color w:val="auto"/>
        </w:rPr>
        <w:t>45</w:t>
      </w:r>
      <w:r w:rsidR="0019342A" w:rsidRPr="000A6412">
        <w:rPr>
          <w:color w:val="auto"/>
        </w:rPr>
        <w:t>% детей показали положительный результат освоения программного материала.</w:t>
      </w:r>
    </w:p>
    <w:p w:rsidR="00787773" w:rsidRPr="000A6412" w:rsidRDefault="0019342A" w:rsidP="00027078">
      <w:pPr>
        <w:pStyle w:val="13"/>
        <w:shd w:val="clear" w:color="auto" w:fill="auto"/>
        <w:spacing w:line="360" w:lineRule="auto"/>
        <w:ind w:firstLine="709"/>
        <w:jc w:val="both"/>
        <w:rPr>
          <w:color w:val="auto"/>
        </w:rPr>
      </w:pPr>
      <w:r w:rsidRPr="000A6412">
        <w:rPr>
          <w:color w:val="auto"/>
        </w:rPr>
        <w:t>«Художест</w:t>
      </w:r>
      <w:r w:rsidR="00A714AB" w:rsidRPr="000A6412">
        <w:rPr>
          <w:color w:val="auto"/>
        </w:rPr>
        <w:t xml:space="preserve">венно-эстетическое развитие». </w:t>
      </w:r>
      <w:r w:rsidR="005D2E81">
        <w:rPr>
          <w:color w:val="auto"/>
        </w:rPr>
        <w:t>36</w:t>
      </w:r>
      <w:r w:rsidRPr="000A6412">
        <w:rPr>
          <w:color w:val="auto"/>
        </w:rPr>
        <w:t>% детей показали положительный результат освоения программного материала.</w:t>
      </w:r>
    </w:p>
    <w:p w:rsidR="00787773" w:rsidRPr="000A6412" w:rsidRDefault="00A714AB" w:rsidP="00027078">
      <w:pPr>
        <w:pStyle w:val="13"/>
        <w:shd w:val="clear" w:color="auto" w:fill="auto"/>
        <w:spacing w:line="360" w:lineRule="auto"/>
        <w:ind w:firstLine="709"/>
        <w:jc w:val="both"/>
        <w:rPr>
          <w:color w:val="auto"/>
        </w:rPr>
      </w:pPr>
      <w:r w:rsidRPr="000A6412">
        <w:rPr>
          <w:color w:val="auto"/>
        </w:rPr>
        <w:t xml:space="preserve">«Физическое развитие». </w:t>
      </w:r>
      <w:r w:rsidR="005D2E81">
        <w:rPr>
          <w:color w:val="auto"/>
        </w:rPr>
        <w:t>43</w:t>
      </w:r>
      <w:r w:rsidR="0019342A" w:rsidRPr="000A6412">
        <w:rPr>
          <w:color w:val="auto"/>
        </w:rPr>
        <w:t>% показали положительный результат освоения программного материала.</w:t>
      </w:r>
    </w:p>
    <w:p w:rsidR="0050668F" w:rsidRPr="000A6412" w:rsidRDefault="0050668F" w:rsidP="00027078">
      <w:pPr>
        <w:pStyle w:val="13"/>
        <w:shd w:val="clear" w:color="auto" w:fill="auto"/>
        <w:spacing w:line="360" w:lineRule="auto"/>
        <w:ind w:firstLine="709"/>
        <w:jc w:val="both"/>
        <w:rPr>
          <w:color w:val="auto"/>
        </w:rPr>
      </w:pPr>
    </w:p>
    <w:p w:rsidR="00787773" w:rsidRPr="00027078" w:rsidRDefault="0019342A" w:rsidP="00027078">
      <w:pPr>
        <w:pStyle w:val="13"/>
        <w:shd w:val="clear" w:color="auto" w:fill="auto"/>
        <w:spacing w:line="360" w:lineRule="auto"/>
        <w:ind w:firstLine="709"/>
        <w:jc w:val="both"/>
      </w:pPr>
      <w:r w:rsidRPr="00027078">
        <w:t>Знания детей достаточные, они способны применять их в повседневной деятельности. У детей в соответствии с возрастным развитием хорошо сформированы психические функции и физические качества. Положительное влияние на этот процесс оказало тесное сотрудниче</w:t>
      </w:r>
      <w:r w:rsidR="00A714AB" w:rsidRPr="00027078">
        <w:t>ство воспитателей,</w:t>
      </w:r>
      <w:r w:rsidR="00027078" w:rsidRPr="00027078">
        <w:t xml:space="preserve"> </w:t>
      </w:r>
      <w:r w:rsidRPr="00027078">
        <w:t xml:space="preserve">администрации ДОО и родителей (законных представителей), а также </w:t>
      </w:r>
      <w:r w:rsidRPr="00027078">
        <w:lastRenderedPageBreak/>
        <w:t>использование приемов развивающего обучения и индивидуального подхода к каждому ребенку.</w:t>
      </w:r>
    </w:p>
    <w:p w:rsidR="00787773" w:rsidRPr="00027078" w:rsidRDefault="0019342A" w:rsidP="00027078">
      <w:pPr>
        <w:pStyle w:val="13"/>
        <w:shd w:val="clear" w:color="auto" w:fill="auto"/>
        <w:spacing w:line="360" w:lineRule="auto"/>
        <w:ind w:firstLine="709"/>
        <w:jc w:val="both"/>
      </w:pPr>
      <w:r w:rsidRPr="00027078">
        <w:t>Большинство родителей (законных представителей) отмечают хорошие условия в группах д</w:t>
      </w:r>
      <w:r w:rsidR="00A714AB" w:rsidRPr="00027078">
        <w:t>ля всестороннего развития детей.</w:t>
      </w:r>
      <w:r w:rsidRPr="00027078">
        <w:t xml:space="preserve"> Для качественной организации родителями (законными представителями) привычного</w:t>
      </w:r>
      <w:r w:rsidR="00164E04">
        <w:t xml:space="preserve"> режима для детей педагогами ДО</w:t>
      </w:r>
      <w:r w:rsidRPr="00027078">
        <w:t xml:space="preserve"> систематически проводились консультации, оказывалась методическая помощь.</w:t>
      </w:r>
    </w:p>
    <w:p w:rsidR="00787773" w:rsidRPr="00027078" w:rsidRDefault="0019342A" w:rsidP="00027078">
      <w:pPr>
        <w:pStyle w:val="13"/>
        <w:shd w:val="clear" w:color="auto" w:fill="auto"/>
        <w:spacing w:line="360" w:lineRule="auto"/>
        <w:ind w:firstLine="709"/>
        <w:jc w:val="both"/>
      </w:pPr>
      <w:r w:rsidRPr="00164E04">
        <w:rPr>
          <w:color w:val="auto"/>
        </w:rPr>
        <w:t>По результатам адаптационного периода можно констатировать</w:t>
      </w:r>
      <w:r w:rsidR="00164E04" w:rsidRPr="00164E04">
        <w:rPr>
          <w:color w:val="auto"/>
        </w:rPr>
        <w:t xml:space="preserve"> хорошую </w:t>
      </w:r>
      <w:r w:rsidRPr="00164E04">
        <w:rPr>
          <w:color w:val="auto"/>
        </w:rPr>
        <w:t>степень адаптации детей 1</w:t>
      </w:r>
      <w:r w:rsidR="00164E04" w:rsidRPr="00164E04">
        <w:rPr>
          <w:color w:val="auto"/>
        </w:rPr>
        <w:t xml:space="preserve">,5-3 лет. </w:t>
      </w:r>
      <w:r w:rsidRPr="00027078">
        <w:t>Факторы, влияющие на степень сложности адаптации детей, - это ранний возраст и отсутствие речевой активности. Проводились следующие мероприятия в период адаптации: наблюдение и присмотр за детьми, оценка степени адаптации, игровые приемы для снижения эмоционального и общего дискомфорта, сотрудничество с родителями (законными представителями), испо</w:t>
      </w:r>
      <w:r w:rsidR="00687245" w:rsidRPr="00027078">
        <w:t xml:space="preserve">льзование стендовой информации </w:t>
      </w:r>
      <w:r w:rsidRPr="00027078">
        <w:t>по индивидуальным запросам, связанным со сложной степенью адаптации детей данного возраста, профилактика и просвещение воспитателей по вопросам адаптационн</w:t>
      </w:r>
      <w:r w:rsidR="00164E04">
        <w:t>ого периода детей в группах ДО.</w:t>
      </w:r>
    </w:p>
    <w:p w:rsidR="00787773" w:rsidRPr="00027078" w:rsidRDefault="0019342A" w:rsidP="00027078">
      <w:pPr>
        <w:pStyle w:val="13"/>
        <w:shd w:val="clear" w:color="auto" w:fill="auto"/>
        <w:spacing w:line="360" w:lineRule="auto"/>
        <w:ind w:firstLine="709"/>
        <w:jc w:val="both"/>
      </w:pPr>
      <w:r w:rsidRPr="00027078">
        <w:t>Приведенные данные позволяют говорить о наличии положительной динамики и развития обучающихся (воспитанников).</w:t>
      </w:r>
    </w:p>
    <w:p w:rsidR="00787773" w:rsidRPr="00027078" w:rsidRDefault="0019342A" w:rsidP="00CA1292">
      <w:pPr>
        <w:pStyle w:val="13"/>
        <w:numPr>
          <w:ilvl w:val="0"/>
          <w:numId w:val="9"/>
        </w:numPr>
        <w:shd w:val="clear" w:color="auto" w:fill="auto"/>
        <w:spacing w:line="360" w:lineRule="auto"/>
        <w:ind w:left="0" w:firstLine="709"/>
        <w:jc w:val="both"/>
      </w:pPr>
      <w:r w:rsidRPr="00027078">
        <w:t>В 20</w:t>
      </w:r>
      <w:r w:rsidR="005D2E81">
        <w:t>23</w:t>
      </w:r>
      <w:r w:rsidR="004B3470" w:rsidRPr="00027078">
        <w:t xml:space="preserve"> году воспитанники </w:t>
      </w:r>
      <w:r w:rsidR="00CA1292">
        <w:t xml:space="preserve">МКОУ Восточенская ООШ №11 дошкольное образование </w:t>
      </w:r>
      <w:r w:rsidRPr="00027078">
        <w:t>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w:t>
      </w:r>
      <w:r w:rsidR="008861B0">
        <w:t>, ФОП ДО</w:t>
      </w:r>
      <w:r w:rsidRPr="00027078">
        <w:t>) и задач основной образовательной программы.</w:t>
      </w:r>
    </w:p>
    <w:p w:rsidR="0050668F" w:rsidRDefault="0019342A" w:rsidP="00CA1292">
      <w:pPr>
        <w:pStyle w:val="13"/>
        <w:numPr>
          <w:ilvl w:val="0"/>
          <w:numId w:val="9"/>
        </w:numPr>
        <w:shd w:val="clear" w:color="auto" w:fill="auto"/>
        <w:spacing w:line="360" w:lineRule="auto"/>
        <w:ind w:left="0" w:firstLine="709"/>
        <w:jc w:val="both"/>
      </w:pPr>
      <w:r w:rsidRPr="00027078">
        <w:rPr>
          <w:b/>
          <w:bCs/>
        </w:rPr>
        <w:t xml:space="preserve">Вывод: </w:t>
      </w:r>
      <w:r w:rsidR="00164E04">
        <w:t>Образовательный процесс в ДО</w:t>
      </w:r>
      <w:r w:rsidRPr="00027078">
        <w:t xml:space="preserve"> осуществляется в соответствии с </w:t>
      </w:r>
      <w:r w:rsidR="008861B0">
        <w:t xml:space="preserve">основной </w:t>
      </w:r>
      <w:r w:rsidRPr="00027078">
        <w:t>образовательной программой дош</w:t>
      </w:r>
      <w:r w:rsidR="004B3470" w:rsidRPr="00027078">
        <w:t xml:space="preserve">кольного образования </w:t>
      </w:r>
      <w:r w:rsidR="00CA1292">
        <w:t xml:space="preserve">МКОУ Восточенская ООШ №11 дошкольное образование, </w:t>
      </w:r>
      <w:r w:rsidRPr="00027078">
        <w:t xml:space="preserve">учебным планом, календарным учебным графиком, годовым планом. </w:t>
      </w:r>
      <w:r w:rsidRPr="00027078">
        <w:lastRenderedPageBreak/>
        <w:t>Содержание и качество подготовки обучающихся (воспитанников), освоение образовательной программы дош</w:t>
      </w:r>
      <w:r w:rsidR="004B3470" w:rsidRPr="00027078">
        <w:t xml:space="preserve">кольного образования </w:t>
      </w:r>
      <w:r w:rsidR="00CA1292">
        <w:t>МКОУ Восточенская ООШ №11 дошкольное образование осуществляла</w:t>
      </w:r>
      <w:r w:rsidRPr="00027078">
        <w:t>сь на достаточно хорошем уровне.</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4" w:name="bookmark13"/>
      <w:bookmarkStart w:id="15" w:name="_Toc100281493"/>
      <w:r w:rsidRPr="00027078">
        <w:lastRenderedPageBreak/>
        <w:t>Оценка организации учебного процесса</w:t>
      </w:r>
      <w:bookmarkEnd w:id="14"/>
      <w:bookmarkEnd w:id="15"/>
    </w:p>
    <w:p w:rsidR="00787773" w:rsidRPr="00027078" w:rsidRDefault="0019342A" w:rsidP="00CA1292">
      <w:pPr>
        <w:pStyle w:val="13"/>
        <w:numPr>
          <w:ilvl w:val="0"/>
          <w:numId w:val="9"/>
        </w:numPr>
        <w:shd w:val="clear" w:color="auto" w:fill="auto"/>
        <w:spacing w:line="360" w:lineRule="auto"/>
        <w:ind w:left="0" w:firstLine="709"/>
        <w:jc w:val="both"/>
      </w:pPr>
      <w:r w:rsidRPr="00027078">
        <w:t>Организаци</w:t>
      </w:r>
      <w:r w:rsidR="003D54BE" w:rsidRPr="00027078">
        <w:t xml:space="preserve">я учебного процесса в </w:t>
      </w:r>
      <w:r w:rsidR="00CA1292">
        <w:t>МКОУ Восточенская ООШ №11 дошкольное образование</w:t>
      </w:r>
      <w:r w:rsidRPr="00027078">
        <w:t xml:space="preserve"> регламентируется образовательной программой дошкольного образования, годовым планом работы учреждения, учебным планом, календарным учебным графиком.</w:t>
      </w:r>
    </w:p>
    <w:p w:rsidR="00787773" w:rsidRPr="00027078" w:rsidRDefault="0019342A" w:rsidP="00027078">
      <w:pPr>
        <w:pStyle w:val="13"/>
        <w:shd w:val="clear" w:color="auto" w:fill="auto"/>
        <w:spacing w:line="360" w:lineRule="auto"/>
        <w:ind w:firstLine="709"/>
        <w:jc w:val="both"/>
      </w:pPr>
      <w:r w:rsidRPr="00027078">
        <w:t xml:space="preserve">Календарный учебный график предусматривает и отражает регламентирование образовательного процесса, направленность и количество возрастных групп, режим работы групп, начало и окончание учебного года, продолжительность учебной </w:t>
      </w:r>
      <w:r w:rsidR="003D54BE" w:rsidRPr="00027078">
        <w:t>недели, сроки</w:t>
      </w:r>
      <w:r w:rsidRPr="00027078">
        <w:t xml:space="preserve"> летней оздоровительной работы, продолжительность одного занятия и продолжительность дневной суммарной образовательной нагрузки в соответствии с действующими СанПиН.</w:t>
      </w:r>
    </w:p>
    <w:p w:rsidR="00787773" w:rsidRPr="00027078" w:rsidRDefault="0019342A" w:rsidP="00CA1292">
      <w:pPr>
        <w:pStyle w:val="13"/>
        <w:numPr>
          <w:ilvl w:val="0"/>
          <w:numId w:val="9"/>
        </w:numPr>
        <w:shd w:val="clear" w:color="auto" w:fill="auto"/>
        <w:spacing w:line="360" w:lineRule="auto"/>
        <w:ind w:left="0" w:firstLine="709"/>
        <w:jc w:val="both"/>
      </w:pPr>
      <w:r w:rsidRPr="00027078">
        <w:t xml:space="preserve">В соответствии с образовательной программой </w:t>
      </w:r>
      <w:r w:rsidR="003D54BE" w:rsidRPr="00027078">
        <w:t>дошкольного образования</w:t>
      </w:r>
      <w:r w:rsidR="00027078" w:rsidRPr="00027078">
        <w:t xml:space="preserve"> </w:t>
      </w:r>
      <w:r w:rsidR="00CA1292">
        <w:t xml:space="preserve">МКОУ Восточенская ООШ №11 дошкольное образование </w:t>
      </w:r>
      <w:r w:rsidRPr="00027078">
        <w:t>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образовательной деятельности с детьми, где определено время на реализацию Программы в процессе образовательной деятельности.</w:t>
      </w:r>
    </w:p>
    <w:p w:rsidR="00787773" w:rsidRPr="00027078" w:rsidRDefault="0019342A" w:rsidP="00027078">
      <w:pPr>
        <w:pStyle w:val="13"/>
        <w:shd w:val="clear" w:color="auto" w:fill="auto"/>
        <w:spacing w:line="360" w:lineRule="auto"/>
        <w:ind w:firstLine="709"/>
        <w:jc w:val="both"/>
      </w:pPr>
      <w:r w:rsidRPr="00027078">
        <w:t>Максимально допустимый объем недельной образовательной нагрузки для детей дошкольного возраста осуществляется в соответствии с санитарно</w:t>
      </w:r>
      <w:r w:rsidRPr="00027078">
        <w:softHyphen/>
        <w:t>эпидемиологическими требованиями к устройству, содержанию и организации режима работы дошкольных образовательных организаций.</w:t>
      </w:r>
    </w:p>
    <w:p w:rsidR="00787773" w:rsidRPr="00027078" w:rsidRDefault="0019342A" w:rsidP="00027078">
      <w:pPr>
        <w:pStyle w:val="13"/>
        <w:shd w:val="clear" w:color="auto" w:fill="auto"/>
        <w:spacing w:line="360" w:lineRule="auto"/>
        <w:ind w:firstLine="709"/>
        <w:jc w:val="both"/>
      </w:pPr>
      <w:r w:rsidRPr="00027078">
        <w:t>Продолжительность занятий для детей:</w:t>
      </w:r>
    </w:p>
    <w:p w:rsidR="00787773" w:rsidRPr="00754AD1" w:rsidRDefault="0019342A" w:rsidP="00892764">
      <w:pPr>
        <w:pStyle w:val="13"/>
        <w:numPr>
          <w:ilvl w:val="0"/>
          <w:numId w:val="7"/>
        </w:numPr>
        <w:shd w:val="clear" w:color="auto" w:fill="auto"/>
        <w:spacing w:line="360" w:lineRule="auto"/>
        <w:ind w:left="0" w:firstLine="709"/>
        <w:jc w:val="both"/>
        <w:rPr>
          <w:color w:val="auto"/>
        </w:rPr>
      </w:pPr>
      <w:r w:rsidRPr="00754AD1">
        <w:rPr>
          <w:color w:val="auto"/>
        </w:rPr>
        <w:t>от 1,5 до 2 лет - не более 10 минут;</w:t>
      </w:r>
    </w:p>
    <w:p w:rsidR="00787773" w:rsidRPr="00754AD1" w:rsidRDefault="0019342A" w:rsidP="00892764">
      <w:pPr>
        <w:pStyle w:val="13"/>
        <w:numPr>
          <w:ilvl w:val="0"/>
          <w:numId w:val="7"/>
        </w:numPr>
        <w:shd w:val="clear" w:color="auto" w:fill="auto"/>
        <w:spacing w:line="360" w:lineRule="auto"/>
        <w:ind w:left="0" w:firstLine="709"/>
        <w:jc w:val="both"/>
        <w:rPr>
          <w:color w:val="auto"/>
        </w:rPr>
      </w:pPr>
      <w:r w:rsidRPr="00754AD1">
        <w:rPr>
          <w:color w:val="auto"/>
        </w:rPr>
        <w:t>от 2 до 3 лет - не более 10 минут;</w:t>
      </w:r>
    </w:p>
    <w:p w:rsidR="00787773" w:rsidRPr="00754AD1" w:rsidRDefault="0019342A" w:rsidP="00892764">
      <w:pPr>
        <w:pStyle w:val="13"/>
        <w:numPr>
          <w:ilvl w:val="0"/>
          <w:numId w:val="7"/>
        </w:numPr>
        <w:shd w:val="clear" w:color="auto" w:fill="auto"/>
        <w:spacing w:line="360" w:lineRule="auto"/>
        <w:ind w:left="0" w:firstLine="709"/>
        <w:jc w:val="both"/>
        <w:rPr>
          <w:color w:val="auto"/>
        </w:rPr>
      </w:pPr>
      <w:r w:rsidRPr="00754AD1">
        <w:rPr>
          <w:color w:val="auto"/>
        </w:rPr>
        <w:t>от 3 до 4 лет - не более 15 минут;</w:t>
      </w:r>
    </w:p>
    <w:p w:rsidR="00787773" w:rsidRPr="00754AD1" w:rsidRDefault="0019342A" w:rsidP="00892764">
      <w:pPr>
        <w:pStyle w:val="13"/>
        <w:numPr>
          <w:ilvl w:val="0"/>
          <w:numId w:val="7"/>
        </w:numPr>
        <w:shd w:val="clear" w:color="auto" w:fill="auto"/>
        <w:spacing w:line="360" w:lineRule="auto"/>
        <w:ind w:left="0" w:firstLine="709"/>
        <w:jc w:val="both"/>
        <w:rPr>
          <w:color w:val="auto"/>
        </w:rPr>
      </w:pPr>
      <w:r w:rsidRPr="00754AD1">
        <w:rPr>
          <w:color w:val="auto"/>
        </w:rPr>
        <w:t>от 4 до 5 лет - не более 20 минут;</w:t>
      </w:r>
    </w:p>
    <w:p w:rsidR="00787773" w:rsidRPr="00754AD1" w:rsidRDefault="0019342A" w:rsidP="00892764">
      <w:pPr>
        <w:pStyle w:val="13"/>
        <w:numPr>
          <w:ilvl w:val="0"/>
          <w:numId w:val="7"/>
        </w:numPr>
        <w:shd w:val="clear" w:color="auto" w:fill="auto"/>
        <w:spacing w:line="360" w:lineRule="auto"/>
        <w:ind w:left="0" w:firstLine="709"/>
        <w:jc w:val="both"/>
        <w:rPr>
          <w:color w:val="auto"/>
        </w:rPr>
      </w:pPr>
      <w:r w:rsidRPr="00754AD1">
        <w:rPr>
          <w:color w:val="auto"/>
        </w:rPr>
        <w:t>от 5 до 6 лет - не более 25 минут;</w:t>
      </w:r>
    </w:p>
    <w:p w:rsidR="00787773" w:rsidRPr="00754AD1" w:rsidRDefault="0019342A" w:rsidP="00892764">
      <w:pPr>
        <w:pStyle w:val="13"/>
        <w:numPr>
          <w:ilvl w:val="0"/>
          <w:numId w:val="7"/>
        </w:numPr>
        <w:shd w:val="clear" w:color="auto" w:fill="auto"/>
        <w:spacing w:line="360" w:lineRule="auto"/>
        <w:ind w:left="0" w:firstLine="709"/>
        <w:jc w:val="both"/>
        <w:rPr>
          <w:color w:val="auto"/>
        </w:rPr>
      </w:pPr>
      <w:r w:rsidRPr="00754AD1">
        <w:rPr>
          <w:color w:val="auto"/>
        </w:rPr>
        <w:t>от 6 до 7 лет - не более 30 минут.</w:t>
      </w:r>
    </w:p>
    <w:p w:rsidR="00787773" w:rsidRPr="00027078" w:rsidRDefault="0019342A" w:rsidP="00027078">
      <w:pPr>
        <w:pStyle w:val="13"/>
        <w:shd w:val="clear" w:color="auto" w:fill="auto"/>
        <w:spacing w:line="360" w:lineRule="auto"/>
        <w:ind w:firstLine="709"/>
        <w:jc w:val="both"/>
      </w:pPr>
      <w:r w:rsidRPr="00027078">
        <w:lastRenderedPageBreak/>
        <w:t>В середине времени, отведенного на занятие, проводится физкультурная минутка. Перерывы между периодами занятий - не менее 10 минут.</w:t>
      </w:r>
    </w:p>
    <w:p w:rsidR="00787773" w:rsidRPr="00027078" w:rsidRDefault="0019342A" w:rsidP="00027078">
      <w:pPr>
        <w:pStyle w:val="13"/>
        <w:shd w:val="clear" w:color="auto" w:fill="auto"/>
        <w:spacing w:line="360" w:lineRule="auto"/>
        <w:ind w:firstLine="709"/>
        <w:jc w:val="both"/>
      </w:pPr>
      <w:r w:rsidRPr="00027078">
        <w:t>Учебный план определяет точное количество занятий, предусмотренных на усвоение детьми каждого программного раздела, нормирует нагрузки по времени и по содержанию деятельности детей.</w:t>
      </w:r>
    </w:p>
    <w:p w:rsidR="00787773" w:rsidRPr="00027078" w:rsidRDefault="0019342A" w:rsidP="00027078">
      <w:pPr>
        <w:pStyle w:val="13"/>
        <w:shd w:val="clear" w:color="auto" w:fill="auto"/>
        <w:spacing w:line="360" w:lineRule="auto"/>
        <w:ind w:firstLine="709"/>
        <w:jc w:val="both"/>
      </w:pPr>
      <w:r w:rsidRPr="00027078">
        <w:t>Учреждение работает по пятидневной рабочей неделе и с календарным временем посещения круглогодично.</w:t>
      </w:r>
    </w:p>
    <w:p w:rsidR="00787773" w:rsidRPr="00027078" w:rsidRDefault="0019342A" w:rsidP="00027078">
      <w:pPr>
        <w:pStyle w:val="13"/>
        <w:shd w:val="clear" w:color="auto" w:fill="auto"/>
        <w:spacing w:line="360" w:lineRule="auto"/>
        <w:ind w:firstLine="709"/>
        <w:jc w:val="both"/>
      </w:pPr>
      <w:r w:rsidRPr="00027078">
        <w:t>Выбор форм работы осуществляется педагогом самостоятельно и зависит от актуальных потребностей детей, опыта и творческого подхода педагога.</w:t>
      </w:r>
    </w:p>
    <w:p w:rsidR="00787773" w:rsidRPr="00027078" w:rsidRDefault="0019342A" w:rsidP="00CA1292">
      <w:pPr>
        <w:pStyle w:val="13"/>
        <w:numPr>
          <w:ilvl w:val="0"/>
          <w:numId w:val="9"/>
        </w:numPr>
        <w:shd w:val="clear" w:color="auto" w:fill="auto"/>
        <w:spacing w:line="360" w:lineRule="auto"/>
        <w:ind w:left="0" w:firstLine="709"/>
        <w:jc w:val="both"/>
      </w:pPr>
      <w:r w:rsidRPr="00027078">
        <w:t>Содержание образовательной программы дош</w:t>
      </w:r>
      <w:r w:rsidR="003D54BE" w:rsidRPr="00027078">
        <w:t xml:space="preserve">кольного образования </w:t>
      </w:r>
      <w:r w:rsidR="00CA1292">
        <w:t xml:space="preserve">МКОУ Восточенская ООШ №11 дошкольное образование </w:t>
      </w:r>
      <w:r w:rsidR="003D54BE" w:rsidRPr="00027078">
        <w:t>обеспечивает</w:t>
      </w:r>
      <w:r w:rsidRPr="00027078">
        <w:t xml:space="preserve"> развитие личности, мотивации и способностей детей в различных видах деятельности и охватывает основные направления развития и образования воспитанников по пяти областям развития, содержание которого расширено за счет программ, входящих в часть Программы, формируемой участниками образовательных отношений.</w:t>
      </w:r>
    </w:p>
    <w:p w:rsidR="00787773" w:rsidRPr="00027078" w:rsidRDefault="0019342A" w:rsidP="00027078">
      <w:pPr>
        <w:pStyle w:val="13"/>
        <w:shd w:val="clear" w:color="auto" w:fill="auto"/>
        <w:spacing w:line="360" w:lineRule="auto"/>
        <w:ind w:firstLine="709"/>
        <w:jc w:val="both"/>
      </w:pPr>
      <w:r w:rsidRPr="00027078">
        <w:t>Часть Программы, формируемая участниками образовательных отношений, реализуется в течение всего времени пребывания детей в Учреждении через занятия, совместную деятельность взрослых и детей, самостоятельную деятельность и при проведении режимных моментов.</w:t>
      </w:r>
    </w:p>
    <w:p w:rsidR="00787773" w:rsidRPr="00027078" w:rsidRDefault="0019342A" w:rsidP="00027078">
      <w:pPr>
        <w:pStyle w:val="13"/>
        <w:shd w:val="clear" w:color="auto" w:fill="auto"/>
        <w:spacing w:line="360" w:lineRule="auto"/>
        <w:ind w:firstLine="709"/>
        <w:jc w:val="both"/>
      </w:pPr>
      <w:r w:rsidRPr="00027078">
        <w:t>С целью создания комфортных условий для пребывания детей в ДОУ, а также оптимального распределения времени, отведенного на образовательную деятельность (занятия), совместную и самостоятельную деятельность, а также периоды приема пищи и дневной сон в Учреждении разработан режим дня на теплый и холодный период.</w:t>
      </w:r>
    </w:p>
    <w:p w:rsidR="00787773" w:rsidRPr="00027078" w:rsidRDefault="0019342A" w:rsidP="00027078">
      <w:pPr>
        <w:pStyle w:val="13"/>
        <w:shd w:val="clear" w:color="auto" w:fill="auto"/>
        <w:spacing w:line="360" w:lineRule="auto"/>
        <w:ind w:firstLine="709"/>
        <w:jc w:val="both"/>
      </w:pPr>
      <w:r w:rsidRPr="00027078">
        <w:t xml:space="preserve">С целью сохранения и укрепления здоровья воспитанников в детском саду проводились оздоровительные мероприятия: соблюдение температурного режима, режима проветривания, питьевого режима, режима </w:t>
      </w:r>
      <w:r w:rsidRPr="00027078">
        <w:lastRenderedPageBreak/>
        <w:t>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логоритмические упражнения, босохождение по массажным дорожкам, организация прогулок, спортивных игр и соревнований, в том числе, на свежем воздухе, воздушное и солнечное закаливание (летом).</w:t>
      </w:r>
    </w:p>
    <w:p w:rsidR="00787773" w:rsidRPr="00027078" w:rsidRDefault="0019342A" w:rsidP="00027078">
      <w:pPr>
        <w:pStyle w:val="13"/>
        <w:shd w:val="clear" w:color="auto" w:fill="auto"/>
        <w:spacing w:line="360" w:lineRule="auto"/>
        <w:ind w:firstLine="709"/>
        <w:jc w:val="both"/>
      </w:pPr>
      <w:r w:rsidRPr="00027078">
        <w:t>Для того, чтобы не допустить распространени</w:t>
      </w:r>
      <w:r w:rsidR="00754AD1">
        <w:t>я коронавирусной инфекции, в ДО</w:t>
      </w:r>
      <w:r w:rsidRPr="00027078">
        <w:t xml:space="preserve"> введены дополнительные ограничительные и профилактические меры в соответствии с СП 3.1/2.4.3598-20:</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w:t>
      </w:r>
    </w:p>
    <w:p w:rsidR="00787773" w:rsidRPr="00027078" w:rsidRDefault="0019342A" w:rsidP="00892764">
      <w:pPr>
        <w:pStyle w:val="13"/>
        <w:numPr>
          <w:ilvl w:val="0"/>
          <w:numId w:val="7"/>
        </w:numPr>
        <w:shd w:val="clear" w:color="auto" w:fill="auto"/>
        <w:tabs>
          <w:tab w:val="left" w:pos="778"/>
        </w:tabs>
        <w:spacing w:line="360" w:lineRule="auto"/>
        <w:ind w:left="0" w:firstLine="709"/>
        <w:jc w:val="both"/>
      </w:pPr>
      <w:r w:rsidRPr="00027078">
        <w:t>еженедельную генеральную уборку с применением дезинфицирующих средств, разведенных в концентрациях по режиму вирусных инфекций;</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ежедневную влажную уборку с обработкой всех контактных поверхностей, игрушек и оборудования дезинфицирующими средствами;</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дезинфекцию посуды, столовых приборов после каждого использования;</w:t>
      </w:r>
    </w:p>
    <w:p w:rsidR="00787773" w:rsidRPr="00027078" w:rsidRDefault="00754AD1" w:rsidP="00892764">
      <w:pPr>
        <w:pStyle w:val="13"/>
        <w:numPr>
          <w:ilvl w:val="0"/>
          <w:numId w:val="7"/>
        </w:numPr>
        <w:shd w:val="clear" w:color="auto" w:fill="auto"/>
        <w:tabs>
          <w:tab w:val="left" w:pos="926"/>
        </w:tabs>
        <w:spacing w:line="360" w:lineRule="auto"/>
        <w:ind w:left="0" w:firstLine="709"/>
        <w:jc w:val="both"/>
      </w:pPr>
      <w:r>
        <w:t>бактерицидная установка в групповой комнате</w:t>
      </w:r>
      <w:r w:rsidR="0019342A" w:rsidRPr="00027078">
        <w:t xml:space="preserve">; </w:t>
      </w:r>
      <w:r>
        <w:t>- частое проветривание групповой</w:t>
      </w:r>
      <w:r w:rsidR="0019342A" w:rsidRPr="00027078">
        <w:t xml:space="preserve"> комнат</w:t>
      </w:r>
      <w:r>
        <w:t>ы</w:t>
      </w:r>
      <w:r w:rsidR="0019342A" w:rsidRPr="00027078">
        <w:t xml:space="preserve"> в отсутствие воспитанников;</w:t>
      </w:r>
    </w:p>
    <w:p w:rsidR="00787773" w:rsidRPr="00027078" w:rsidRDefault="0019342A" w:rsidP="00892764">
      <w:pPr>
        <w:pStyle w:val="13"/>
        <w:numPr>
          <w:ilvl w:val="0"/>
          <w:numId w:val="7"/>
        </w:numPr>
        <w:shd w:val="clear" w:color="auto" w:fill="auto"/>
        <w:tabs>
          <w:tab w:val="left" w:pos="778"/>
        </w:tabs>
        <w:spacing w:line="360" w:lineRule="auto"/>
        <w:ind w:left="0" w:firstLine="709"/>
        <w:jc w:val="both"/>
      </w:pPr>
      <w:r w:rsidRPr="00027078">
        <w:t>проведение всех занятий в помещениях групповой ячейки или на открытом воздухе отдельно от других групп;</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 xml:space="preserve">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w:t>
      </w:r>
      <w:r w:rsidRPr="00027078">
        <w:rPr>
          <w:lang w:val="en-US" w:eastAsia="en-US" w:bidi="en-US"/>
        </w:rPr>
        <w:t>COVID</w:t>
      </w:r>
      <w:r w:rsidRPr="00027078">
        <w:rPr>
          <w:lang w:eastAsia="en-US" w:bidi="en-US"/>
        </w:rPr>
        <w:t>-19.</w:t>
      </w:r>
    </w:p>
    <w:p w:rsidR="0050668F" w:rsidRDefault="0019342A" w:rsidP="00CA1292">
      <w:pPr>
        <w:pStyle w:val="13"/>
        <w:numPr>
          <w:ilvl w:val="0"/>
          <w:numId w:val="9"/>
        </w:numPr>
        <w:shd w:val="clear" w:color="auto" w:fill="auto"/>
        <w:spacing w:line="360" w:lineRule="auto"/>
        <w:ind w:left="0" w:firstLine="709"/>
        <w:jc w:val="both"/>
      </w:pPr>
      <w:r w:rsidRPr="00027078">
        <w:rPr>
          <w:b/>
          <w:bCs/>
        </w:rPr>
        <w:t xml:space="preserve">Вывод: </w:t>
      </w:r>
      <w:r w:rsidRPr="00027078">
        <w:t>Оценка организации учебного процесса хорошая. Организация образов</w:t>
      </w:r>
      <w:r w:rsidR="000F6E5B" w:rsidRPr="00027078">
        <w:t xml:space="preserve">ательного процесса в </w:t>
      </w:r>
      <w:r w:rsidR="00CA1292">
        <w:t xml:space="preserve">МКОУ Восточенская ООШ №11 дошкольное образование </w:t>
      </w:r>
      <w:r w:rsidRPr="00027078">
        <w:t>ст</w:t>
      </w:r>
      <w:r w:rsidR="0015418E">
        <w:t xml:space="preserve">роится с учетом требований ФГОС и ООП </w:t>
      </w:r>
      <w:r w:rsidRPr="00027078">
        <w:t xml:space="preserve">ДО и действующими СанПиН. Характерными особенностями являются </w:t>
      </w:r>
      <w:r w:rsidRPr="00027078">
        <w:lastRenderedPageBreak/>
        <w:t>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 Образовательная программа дош</w:t>
      </w:r>
      <w:r w:rsidR="000F6E5B" w:rsidRPr="00027078">
        <w:t xml:space="preserve">кольного образования </w:t>
      </w:r>
      <w:r w:rsidR="00CA1292">
        <w:t xml:space="preserve">МКОУ Восточенская ООШ №11 дошкольное образование </w:t>
      </w:r>
      <w:r w:rsidRPr="00027078">
        <w:t>реализуется в полном объеме. Содержание образования в детском саду обеспечивает полноценное развитие личности детей во всех образовательных областях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6" w:name="bookmark17"/>
      <w:bookmarkStart w:id="17" w:name="_Toc100281494"/>
      <w:r w:rsidRPr="00027078">
        <w:lastRenderedPageBreak/>
        <w:t>Оценка востребованности выпускников</w:t>
      </w:r>
      <w:bookmarkEnd w:id="16"/>
      <w:bookmarkEnd w:id="17"/>
    </w:p>
    <w:p w:rsidR="00787773" w:rsidRPr="00245B2E" w:rsidRDefault="0015418E" w:rsidP="00CA1292">
      <w:pPr>
        <w:pStyle w:val="13"/>
        <w:numPr>
          <w:ilvl w:val="0"/>
          <w:numId w:val="9"/>
        </w:numPr>
        <w:shd w:val="clear" w:color="auto" w:fill="auto"/>
        <w:spacing w:line="360" w:lineRule="auto"/>
        <w:ind w:left="0" w:firstLine="709"/>
        <w:jc w:val="both"/>
        <w:rPr>
          <w:color w:val="auto"/>
        </w:rPr>
      </w:pPr>
      <w:r>
        <w:t>В 2023</w:t>
      </w:r>
      <w:r w:rsidR="00F00045" w:rsidRPr="00027078">
        <w:t xml:space="preserve"> году </w:t>
      </w:r>
      <w:r w:rsidR="00CA1292">
        <w:t xml:space="preserve">МКОУ Восточенская ООШ №11 дошкольное образование </w:t>
      </w:r>
      <w:r>
        <w:rPr>
          <w:color w:val="auto"/>
        </w:rPr>
        <w:t>выпустил</w:t>
      </w:r>
      <w:r w:rsidR="008861B0">
        <w:rPr>
          <w:color w:val="auto"/>
        </w:rPr>
        <w:t>о</w:t>
      </w:r>
      <w:r>
        <w:rPr>
          <w:color w:val="auto"/>
        </w:rPr>
        <w:t xml:space="preserve"> в школу 7</w:t>
      </w:r>
      <w:r w:rsidR="008861B0">
        <w:rPr>
          <w:color w:val="auto"/>
        </w:rPr>
        <w:t xml:space="preserve"> воспитанников</w:t>
      </w:r>
      <w:r w:rsidR="0019342A" w:rsidRPr="00245B2E">
        <w:rPr>
          <w:color w:val="auto"/>
        </w:rPr>
        <w:t>. Анализ карт наблюдений по социальному развитию обучающихся на этапе завершения дошкольного образования дают следующие результаты: из</w:t>
      </w:r>
      <w:r w:rsidR="00027078" w:rsidRPr="00245B2E">
        <w:rPr>
          <w:color w:val="auto"/>
        </w:rPr>
        <w:t xml:space="preserve"> </w:t>
      </w:r>
      <w:r w:rsidR="0019342A" w:rsidRPr="00245B2E">
        <w:rPr>
          <w:color w:val="auto"/>
        </w:rPr>
        <w:t>групп</w:t>
      </w:r>
      <w:r w:rsidR="00F00045" w:rsidRPr="00245B2E">
        <w:rPr>
          <w:color w:val="auto"/>
        </w:rPr>
        <w:t>ы</w:t>
      </w:r>
      <w:r w:rsidR="00027078" w:rsidRPr="00245B2E">
        <w:rPr>
          <w:color w:val="auto"/>
        </w:rPr>
        <w:t xml:space="preserve"> </w:t>
      </w:r>
      <w:r w:rsidR="0019342A" w:rsidRPr="00245B2E">
        <w:rPr>
          <w:color w:val="auto"/>
        </w:rPr>
        <w:t>в возр</w:t>
      </w:r>
      <w:r w:rsidR="00754AD1" w:rsidRPr="00245B2E">
        <w:rPr>
          <w:color w:val="auto"/>
        </w:rPr>
        <w:t>асте 6-7 лет обследован</w:t>
      </w:r>
      <w:r w:rsidR="00245B2E" w:rsidRPr="00245B2E">
        <w:rPr>
          <w:color w:val="auto"/>
        </w:rPr>
        <w:t>ы</w:t>
      </w:r>
      <w:r w:rsidR="00F00045" w:rsidRPr="00245B2E">
        <w:rPr>
          <w:color w:val="auto"/>
        </w:rPr>
        <w:t xml:space="preserve"> </w:t>
      </w:r>
      <w:r w:rsidR="00F00045" w:rsidRPr="00997868">
        <w:rPr>
          <w:color w:val="auto"/>
        </w:rPr>
        <w:t>были</w:t>
      </w:r>
      <w:r w:rsidR="00997868" w:rsidRPr="00997868">
        <w:rPr>
          <w:color w:val="auto"/>
        </w:rPr>
        <w:t xml:space="preserve"> 7 воспитанников</w:t>
      </w:r>
      <w:r w:rsidR="0019342A" w:rsidRPr="00997868">
        <w:rPr>
          <w:color w:val="auto"/>
        </w:rPr>
        <w:t>. Получив данные рез</w:t>
      </w:r>
      <w:r w:rsidRPr="00997868">
        <w:rPr>
          <w:color w:val="auto"/>
        </w:rPr>
        <w:t xml:space="preserve">ультаты, можно сказать, что у </w:t>
      </w:r>
      <w:r w:rsidR="00997868" w:rsidRPr="00997868">
        <w:rPr>
          <w:color w:val="auto"/>
        </w:rPr>
        <w:t>7</w:t>
      </w:r>
      <w:r w:rsidR="00F00045" w:rsidRPr="00997868">
        <w:rPr>
          <w:color w:val="auto"/>
        </w:rPr>
        <w:t xml:space="preserve"> воспитанников</w:t>
      </w:r>
      <w:r w:rsidR="00245B2E" w:rsidRPr="00245B2E">
        <w:rPr>
          <w:color w:val="auto"/>
        </w:rPr>
        <w:t xml:space="preserve"> </w:t>
      </w:r>
      <w:r w:rsidR="0019342A" w:rsidRPr="00245B2E">
        <w:rPr>
          <w:color w:val="auto"/>
        </w:rPr>
        <w:t xml:space="preserve"> сформированы социальные характеристики личности ребенка на этапе завершения дошкольного образования. Необходимо обратить внимание на работу с детьми по развитию мелкой моторики рук: в рисовании, в основном только с цветными карандашами, мелками для совершенствования навыков письма. Так же для некоторых детей необходимо получение дополнительной информации с целью обогащения словарного запаса, умения устанавливать причинно-следственные связи и развития социального интеллекта.</w:t>
      </w:r>
    </w:p>
    <w:p w:rsidR="00787773" w:rsidRPr="00027078" w:rsidRDefault="0019342A" w:rsidP="00CA1292">
      <w:pPr>
        <w:pStyle w:val="13"/>
        <w:numPr>
          <w:ilvl w:val="0"/>
          <w:numId w:val="9"/>
        </w:numPr>
        <w:shd w:val="clear" w:color="auto" w:fill="auto"/>
        <w:spacing w:line="360" w:lineRule="auto"/>
        <w:ind w:left="0" w:firstLine="709"/>
        <w:jc w:val="both"/>
      </w:pPr>
      <w:r w:rsidRPr="00027078">
        <w:t>Преемственность в образовательной деятельности между</w:t>
      </w:r>
      <w:r w:rsidR="00F00045" w:rsidRPr="00027078">
        <w:t xml:space="preserve"> </w:t>
      </w:r>
      <w:r w:rsidR="00CA1292">
        <w:t>МКОУ Восточенская ООШ №11 дошкольное образование</w:t>
      </w:r>
      <w:r w:rsidR="00F00045" w:rsidRPr="00027078">
        <w:t xml:space="preserve"> и </w:t>
      </w:r>
      <w:r w:rsidR="00CA1292">
        <w:t xml:space="preserve">МКОУ Восточенская ООШ №11 </w:t>
      </w:r>
      <w:r w:rsidR="00F00045" w:rsidRPr="00027078">
        <w:t>осуществляется</w:t>
      </w:r>
      <w:r w:rsidRPr="00027078">
        <w:t xml:space="preserve"> на основании договора о сотрудничестве и плана осуществления преемственно</w:t>
      </w:r>
      <w:r w:rsidR="00F00045" w:rsidRPr="00027078">
        <w:t>сти в работе на</w:t>
      </w:r>
      <w:r w:rsidR="0015418E">
        <w:t xml:space="preserve"> 2023-2024</w:t>
      </w:r>
      <w:r w:rsidRPr="00027078">
        <w:t xml:space="preserve"> учебный год. Задачами сотрудничества, является создание единого образовательного пространства для всех участников образовательных отношений ДОО и школы, формирование благоприятной социально - психологической среды для обучающихся образовательных учреждений, повышение профессиональной компетентности педагогов образовательных учреждений и педагогической компетентности родителей (законных представителей) обучающихся (воспитанников). Формами сотрудничества со школой являются беседы, чтение и рассказывание </w:t>
      </w:r>
      <w:r w:rsidR="00F00045" w:rsidRPr="00027078">
        <w:t>стихов, выставки детских работ.</w:t>
      </w:r>
    </w:p>
    <w:p w:rsidR="00787773" w:rsidRPr="00245B2E" w:rsidRDefault="00F00045" w:rsidP="00CA1292">
      <w:pPr>
        <w:pStyle w:val="13"/>
        <w:numPr>
          <w:ilvl w:val="0"/>
          <w:numId w:val="9"/>
        </w:numPr>
        <w:shd w:val="clear" w:color="auto" w:fill="auto"/>
        <w:spacing w:line="360" w:lineRule="auto"/>
        <w:ind w:left="0" w:firstLine="709"/>
        <w:jc w:val="both"/>
        <w:rPr>
          <w:color w:val="auto"/>
        </w:rPr>
      </w:pPr>
      <w:r w:rsidRPr="00245B2E">
        <w:rPr>
          <w:color w:val="auto"/>
        </w:rPr>
        <w:t xml:space="preserve">Все выпускники </w:t>
      </w:r>
      <w:r w:rsidR="00CA1292" w:rsidRPr="00245B2E">
        <w:rPr>
          <w:color w:val="auto"/>
        </w:rPr>
        <w:t>МКОУ Восточенская ООШ №11 дошкольное образование</w:t>
      </w:r>
      <w:r w:rsidR="0015418E">
        <w:rPr>
          <w:color w:val="auto"/>
        </w:rPr>
        <w:t xml:space="preserve"> в 2023</w:t>
      </w:r>
      <w:r w:rsidRPr="00245B2E">
        <w:rPr>
          <w:color w:val="auto"/>
        </w:rPr>
        <w:t xml:space="preserve"> году приняты в </w:t>
      </w:r>
      <w:r w:rsidR="00CA1292" w:rsidRPr="00245B2E">
        <w:rPr>
          <w:color w:val="auto"/>
        </w:rPr>
        <w:t>МКОУ Восточенская ООШ №11</w:t>
      </w:r>
      <w:r w:rsidRPr="00245B2E">
        <w:rPr>
          <w:color w:val="auto"/>
        </w:rPr>
        <w:t>.</w:t>
      </w:r>
    </w:p>
    <w:p w:rsidR="0050668F" w:rsidRDefault="0019342A" w:rsidP="00CA1292">
      <w:pPr>
        <w:pStyle w:val="13"/>
        <w:numPr>
          <w:ilvl w:val="0"/>
          <w:numId w:val="9"/>
        </w:numPr>
        <w:shd w:val="clear" w:color="auto" w:fill="auto"/>
        <w:spacing w:line="360" w:lineRule="auto"/>
        <w:ind w:left="0" w:firstLine="709"/>
        <w:jc w:val="both"/>
      </w:pPr>
      <w:r w:rsidRPr="00245B2E">
        <w:rPr>
          <w:b/>
          <w:bCs/>
          <w:color w:val="auto"/>
        </w:rPr>
        <w:t xml:space="preserve">Вывод: </w:t>
      </w:r>
      <w:r w:rsidRPr="00245B2E">
        <w:rPr>
          <w:color w:val="auto"/>
        </w:rPr>
        <w:t xml:space="preserve">При поступлении </w:t>
      </w:r>
      <w:r w:rsidR="00F00045" w:rsidRPr="00245B2E">
        <w:rPr>
          <w:color w:val="auto"/>
        </w:rPr>
        <w:t xml:space="preserve">в школу воспитанники </w:t>
      </w:r>
      <w:r w:rsidR="00CA1292" w:rsidRPr="00245B2E">
        <w:rPr>
          <w:color w:val="auto"/>
        </w:rPr>
        <w:t xml:space="preserve">МКОУ Восточенская </w:t>
      </w:r>
      <w:r w:rsidR="00CA1292">
        <w:t>ООШ №11 дошкольное образование</w:t>
      </w:r>
      <w:r w:rsidRPr="00027078">
        <w:t xml:space="preserve"> социально адаптированы, </w:t>
      </w:r>
      <w:r w:rsidRPr="00027078">
        <w:lastRenderedPageBreak/>
        <w:t>соответствуют социально - нормативным возрастным характеристикам возможных достижений ребенка в соответствии с ФГОС ДО, что говорит о хорошей оценке востребованности выпускников.</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8" w:name="bookmark19"/>
      <w:bookmarkStart w:id="19" w:name="_Toc100281495"/>
      <w:r w:rsidRPr="00027078">
        <w:lastRenderedPageBreak/>
        <w:t>Оценка качества кадрового обеспечения</w:t>
      </w:r>
      <w:bookmarkEnd w:id="18"/>
      <w:bookmarkEnd w:id="19"/>
    </w:p>
    <w:p w:rsidR="00787773" w:rsidRPr="00027078" w:rsidRDefault="0019342A" w:rsidP="00027078">
      <w:pPr>
        <w:pStyle w:val="13"/>
        <w:shd w:val="clear" w:color="auto" w:fill="auto"/>
        <w:spacing w:line="360" w:lineRule="auto"/>
        <w:ind w:firstLine="709"/>
        <w:jc w:val="both"/>
      </w:pPr>
      <w:r w:rsidRPr="00027078">
        <w:t>Прием на работу педагогических работников в Учреждении осуществляется на основании действующего законодательства.</w:t>
      </w:r>
    </w:p>
    <w:p w:rsidR="00787773" w:rsidRPr="00027078" w:rsidRDefault="006C66AE" w:rsidP="00027078">
      <w:pPr>
        <w:pStyle w:val="13"/>
        <w:shd w:val="clear" w:color="auto" w:fill="auto"/>
        <w:spacing w:line="360" w:lineRule="auto"/>
        <w:ind w:firstLine="709"/>
        <w:jc w:val="both"/>
      </w:pPr>
      <w:r w:rsidRPr="00027078">
        <w:t>ДОУ</w:t>
      </w:r>
      <w:r w:rsidR="0019342A" w:rsidRPr="00027078">
        <w:t xml:space="preserve"> укомплектовано квалифицированными кадрами - педагогическими, руководящими, учебно-вспомогательными.</w:t>
      </w:r>
    </w:p>
    <w:p w:rsidR="00787773" w:rsidRPr="00027078" w:rsidRDefault="0019342A" w:rsidP="00027078">
      <w:pPr>
        <w:pStyle w:val="13"/>
        <w:shd w:val="clear" w:color="auto" w:fill="auto"/>
        <w:spacing w:line="360" w:lineRule="auto"/>
        <w:ind w:firstLine="709"/>
        <w:jc w:val="both"/>
      </w:pPr>
      <w:r w:rsidRPr="00027078">
        <w:t>Численность педагогических работников, имеющих высшее образование пе</w:t>
      </w:r>
      <w:r w:rsidR="00997868">
        <w:t>дагогической направленности - 2</w:t>
      </w:r>
      <w:r w:rsidRPr="00027078">
        <w:t xml:space="preserve"> человек</w:t>
      </w:r>
      <w:r w:rsidR="00997868">
        <w:t>а</w:t>
      </w:r>
      <w:r w:rsidRPr="00027078">
        <w:t>, что состав</w:t>
      </w:r>
      <w:r w:rsidR="00997868">
        <w:t>ляет 28</w:t>
      </w:r>
      <w:r w:rsidR="006C66AE" w:rsidRPr="00027078">
        <w:t>%. Остальные педагог</w:t>
      </w:r>
      <w:r w:rsidR="00997868">
        <w:t>и (4</w:t>
      </w:r>
      <w:r w:rsidR="009E3EF9">
        <w:t xml:space="preserve"> человек</w:t>
      </w:r>
      <w:r w:rsidR="00997868">
        <w:t>а), что составляет 72</w:t>
      </w:r>
      <w:r w:rsidRPr="00027078">
        <w:t>%, имеют среднее профессиональное образование.</w:t>
      </w:r>
    </w:p>
    <w:p w:rsidR="006C66AE" w:rsidRPr="00027078" w:rsidRDefault="006C66AE" w:rsidP="00027078">
      <w:pPr>
        <w:pStyle w:val="13"/>
        <w:shd w:val="clear" w:color="auto" w:fill="auto"/>
        <w:spacing w:line="360" w:lineRule="auto"/>
        <w:ind w:firstLine="709"/>
        <w:jc w:val="both"/>
        <w:rPr>
          <w:b/>
          <w:bCs/>
        </w:rPr>
      </w:pPr>
    </w:p>
    <w:p w:rsidR="00787773" w:rsidRPr="00245B2E" w:rsidRDefault="0019342A" w:rsidP="0050668F">
      <w:pPr>
        <w:pStyle w:val="13"/>
        <w:shd w:val="clear" w:color="auto" w:fill="auto"/>
        <w:spacing w:line="360" w:lineRule="auto"/>
        <w:ind w:firstLine="709"/>
        <w:jc w:val="both"/>
        <w:rPr>
          <w:i/>
          <w:color w:val="auto"/>
        </w:rPr>
      </w:pPr>
      <w:r w:rsidRPr="00245B2E">
        <w:rPr>
          <w:bCs/>
          <w:i/>
          <w:color w:val="auto"/>
        </w:rPr>
        <w:t>Распределение педагогических работников</w:t>
      </w:r>
      <w:r w:rsidR="0050668F" w:rsidRPr="00245B2E">
        <w:rPr>
          <w:bCs/>
          <w:i/>
          <w:color w:val="auto"/>
        </w:rPr>
        <w:t xml:space="preserve"> </w:t>
      </w:r>
      <w:r w:rsidRPr="00245B2E">
        <w:rPr>
          <w:bCs/>
          <w:i/>
          <w:color w:val="auto"/>
        </w:rPr>
        <w:t>по возрасту, человек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936"/>
        <w:gridCol w:w="936"/>
        <w:gridCol w:w="936"/>
        <w:gridCol w:w="936"/>
        <w:gridCol w:w="936"/>
        <w:gridCol w:w="936"/>
        <w:gridCol w:w="936"/>
        <w:gridCol w:w="936"/>
        <w:gridCol w:w="960"/>
      </w:tblGrid>
      <w:tr w:rsidR="00245B2E" w:rsidRPr="00245B2E" w:rsidTr="00892764">
        <w:trPr>
          <w:trHeight w:hRule="exact" w:val="886"/>
          <w:jc w:val="center"/>
        </w:trPr>
        <w:tc>
          <w:tcPr>
            <w:tcW w:w="1138"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моложе</w:t>
            </w:r>
          </w:p>
          <w:p w:rsidR="00787773" w:rsidRPr="00245B2E" w:rsidRDefault="0019342A" w:rsidP="00892764">
            <w:pPr>
              <w:pStyle w:val="a8"/>
              <w:shd w:val="clear" w:color="auto" w:fill="auto"/>
              <w:spacing w:line="360" w:lineRule="auto"/>
              <w:ind w:firstLine="0"/>
              <w:rPr>
                <w:color w:val="auto"/>
                <w:sz w:val="24"/>
              </w:rPr>
            </w:pPr>
            <w:r w:rsidRPr="00245B2E">
              <w:rPr>
                <w:color w:val="auto"/>
                <w:sz w:val="24"/>
              </w:rPr>
              <w:t>25 лет</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25-29</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30-34</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35-39</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40-44</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45-49</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50-54</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55-59</w:t>
            </w:r>
          </w:p>
        </w:tc>
        <w:tc>
          <w:tcPr>
            <w:tcW w:w="936" w:type="dxa"/>
            <w:tcBorders>
              <w:top w:val="single" w:sz="4" w:space="0" w:color="auto"/>
              <w:lef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60-64</w:t>
            </w:r>
          </w:p>
        </w:tc>
        <w:tc>
          <w:tcPr>
            <w:tcW w:w="960" w:type="dxa"/>
            <w:tcBorders>
              <w:top w:val="single" w:sz="4" w:space="0" w:color="auto"/>
              <w:left w:val="single" w:sz="4" w:space="0" w:color="auto"/>
              <w:right w:val="single" w:sz="4" w:space="0" w:color="auto"/>
            </w:tcBorders>
            <w:shd w:val="clear" w:color="auto" w:fill="FFFFFF"/>
          </w:tcPr>
          <w:p w:rsidR="00787773" w:rsidRPr="00245B2E" w:rsidRDefault="0019342A" w:rsidP="00892764">
            <w:pPr>
              <w:pStyle w:val="a8"/>
              <w:shd w:val="clear" w:color="auto" w:fill="auto"/>
              <w:spacing w:line="360" w:lineRule="auto"/>
              <w:ind w:firstLine="0"/>
              <w:rPr>
                <w:color w:val="auto"/>
                <w:sz w:val="24"/>
              </w:rPr>
            </w:pPr>
            <w:r w:rsidRPr="00245B2E">
              <w:rPr>
                <w:color w:val="auto"/>
                <w:sz w:val="24"/>
              </w:rPr>
              <w:t>65 и более</w:t>
            </w:r>
          </w:p>
        </w:tc>
      </w:tr>
      <w:tr w:rsidR="00245B2E" w:rsidRPr="00245B2E">
        <w:trPr>
          <w:trHeight w:hRule="exact" w:val="341"/>
          <w:jc w:val="center"/>
        </w:trPr>
        <w:tc>
          <w:tcPr>
            <w:tcW w:w="1138" w:type="dxa"/>
            <w:tcBorders>
              <w:top w:val="single" w:sz="4" w:space="0" w:color="auto"/>
              <w:left w:val="single" w:sz="4" w:space="0" w:color="auto"/>
              <w:bottom w:val="single" w:sz="4" w:space="0" w:color="auto"/>
            </w:tcBorders>
            <w:shd w:val="clear" w:color="auto" w:fill="FFFFFF"/>
            <w:vAlign w:val="bottom"/>
          </w:tcPr>
          <w:p w:rsidR="00787773" w:rsidRPr="00245B2E" w:rsidRDefault="006C66AE" w:rsidP="0050668F">
            <w:pPr>
              <w:pStyle w:val="a8"/>
              <w:shd w:val="clear" w:color="auto" w:fill="auto"/>
              <w:spacing w:line="360" w:lineRule="auto"/>
              <w:ind w:firstLine="0"/>
              <w:rPr>
                <w:color w:val="auto"/>
                <w:sz w:val="24"/>
              </w:rPr>
            </w:pPr>
            <w:r w:rsidRPr="00245B2E">
              <w:rPr>
                <w:color w:val="auto"/>
                <w:sz w:val="24"/>
              </w:rPr>
              <w:t>0</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245B2E" w:rsidRDefault="006C66AE" w:rsidP="0050668F">
            <w:pPr>
              <w:pStyle w:val="a8"/>
              <w:shd w:val="clear" w:color="auto" w:fill="auto"/>
              <w:spacing w:line="360" w:lineRule="auto"/>
              <w:ind w:firstLine="0"/>
              <w:rPr>
                <w:color w:val="auto"/>
                <w:sz w:val="24"/>
              </w:rPr>
            </w:pPr>
            <w:r w:rsidRPr="00245B2E">
              <w:rPr>
                <w:color w:val="auto"/>
                <w:sz w:val="24"/>
              </w:rPr>
              <w:t>0</w:t>
            </w:r>
          </w:p>
        </w:tc>
        <w:tc>
          <w:tcPr>
            <w:tcW w:w="936" w:type="dxa"/>
            <w:tcBorders>
              <w:top w:val="single" w:sz="4" w:space="0" w:color="auto"/>
              <w:left w:val="single" w:sz="4" w:space="0" w:color="auto"/>
              <w:bottom w:val="single" w:sz="4" w:space="0" w:color="auto"/>
            </w:tcBorders>
            <w:shd w:val="clear" w:color="auto" w:fill="FFFFFF"/>
            <w:vAlign w:val="center"/>
          </w:tcPr>
          <w:p w:rsidR="00787773" w:rsidRPr="00245B2E" w:rsidRDefault="0029160F" w:rsidP="0050668F">
            <w:pPr>
              <w:pStyle w:val="a8"/>
              <w:shd w:val="clear" w:color="auto" w:fill="auto"/>
              <w:spacing w:line="360" w:lineRule="auto"/>
              <w:ind w:firstLine="0"/>
              <w:rPr>
                <w:color w:val="auto"/>
                <w:sz w:val="24"/>
              </w:rPr>
            </w:pPr>
            <w:r>
              <w:rPr>
                <w:color w:val="auto"/>
                <w:sz w:val="24"/>
              </w:rPr>
              <w:t>0</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245B2E" w:rsidRDefault="0029160F" w:rsidP="0050668F">
            <w:pPr>
              <w:pStyle w:val="a8"/>
              <w:shd w:val="clear" w:color="auto" w:fill="auto"/>
              <w:spacing w:line="360" w:lineRule="auto"/>
              <w:ind w:firstLine="0"/>
              <w:rPr>
                <w:color w:val="auto"/>
                <w:sz w:val="24"/>
              </w:rPr>
            </w:pPr>
            <w:r>
              <w:rPr>
                <w:color w:val="auto"/>
                <w:sz w:val="24"/>
              </w:rPr>
              <w:t>0</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245B2E" w:rsidRDefault="0029160F" w:rsidP="0050668F">
            <w:pPr>
              <w:pStyle w:val="a8"/>
              <w:shd w:val="clear" w:color="auto" w:fill="auto"/>
              <w:spacing w:line="360" w:lineRule="auto"/>
              <w:ind w:firstLine="0"/>
              <w:rPr>
                <w:color w:val="auto"/>
                <w:sz w:val="24"/>
              </w:rPr>
            </w:pPr>
            <w:r>
              <w:rPr>
                <w:color w:val="auto"/>
                <w:sz w:val="24"/>
              </w:rPr>
              <w:t>2</w:t>
            </w:r>
          </w:p>
        </w:tc>
        <w:tc>
          <w:tcPr>
            <w:tcW w:w="936" w:type="dxa"/>
            <w:tcBorders>
              <w:top w:val="single" w:sz="4" w:space="0" w:color="auto"/>
              <w:left w:val="single" w:sz="4" w:space="0" w:color="auto"/>
              <w:bottom w:val="single" w:sz="4" w:space="0" w:color="auto"/>
            </w:tcBorders>
            <w:shd w:val="clear" w:color="auto" w:fill="FFFFFF"/>
            <w:vAlign w:val="center"/>
          </w:tcPr>
          <w:p w:rsidR="00787773" w:rsidRPr="00245B2E" w:rsidRDefault="0029160F" w:rsidP="0050668F">
            <w:pPr>
              <w:pStyle w:val="a8"/>
              <w:shd w:val="clear" w:color="auto" w:fill="auto"/>
              <w:spacing w:line="360" w:lineRule="auto"/>
              <w:ind w:firstLine="0"/>
              <w:rPr>
                <w:color w:val="auto"/>
                <w:sz w:val="24"/>
              </w:rPr>
            </w:pPr>
            <w:r>
              <w:rPr>
                <w:color w:val="auto"/>
                <w:sz w:val="24"/>
              </w:rPr>
              <w:t>0</w:t>
            </w:r>
          </w:p>
        </w:tc>
        <w:tc>
          <w:tcPr>
            <w:tcW w:w="936" w:type="dxa"/>
            <w:tcBorders>
              <w:top w:val="single" w:sz="4" w:space="0" w:color="auto"/>
              <w:left w:val="single" w:sz="4" w:space="0" w:color="auto"/>
              <w:bottom w:val="single" w:sz="4" w:space="0" w:color="auto"/>
            </w:tcBorders>
            <w:shd w:val="clear" w:color="auto" w:fill="FFFFFF"/>
            <w:vAlign w:val="center"/>
          </w:tcPr>
          <w:p w:rsidR="00787773" w:rsidRPr="00245B2E" w:rsidRDefault="0029160F" w:rsidP="0050668F">
            <w:pPr>
              <w:pStyle w:val="a8"/>
              <w:shd w:val="clear" w:color="auto" w:fill="auto"/>
              <w:spacing w:line="360" w:lineRule="auto"/>
              <w:ind w:firstLine="0"/>
              <w:rPr>
                <w:color w:val="auto"/>
                <w:sz w:val="24"/>
              </w:rPr>
            </w:pPr>
            <w:r>
              <w:rPr>
                <w:color w:val="auto"/>
                <w:sz w:val="24"/>
              </w:rPr>
              <w:t>1</w:t>
            </w:r>
          </w:p>
        </w:tc>
        <w:tc>
          <w:tcPr>
            <w:tcW w:w="936" w:type="dxa"/>
            <w:tcBorders>
              <w:top w:val="single" w:sz="4" w:space="0" w:color="auto"/>
              <w:left w:val="single" w:sz="4" w:space="0" w:color="auto"/>
              <w:bottom w:val="single" w:sz="4" w:space="0" w:color="auto"/>
            </w:tcBorders>
            <w:shd w:val="clear" w:color="auto" w:fill="FFFFFF"/>
            <w:vAlign w:val="center"/>
          </w:tcPr>
          <w:p w:rsidR="00787773" w:rsidRPr="00245B2E" w:rsidRDefault="006C66AE" w:rsidP="0050668F">
            <w:pPr>
              <w:pStyle w:val="a8"/>
              <w:shd w:val="clear" w:color="auto" w:fill="auto"/>
              <w:spacing w:line="360" w:lineRule="auto"/>
              <w:ind w:firstLine="0"/>
              <w:rPr>
                <w:color w:val="auto"/>
                <w:sz w:val="24"/>
              </w:rPr>
            </w:pPr>
            <w:r w:rsidRPr="00245B2E">
              <w:rPr>
                <w:color w:val="auto"/>
                <w:sz w:val="24"/>
              </w:rPr>
              <w:t>0</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245B2E" w:rsidRDefault="00245B2E" w:rsidP="0050668F">
            <w:pPr>
              <w:pStyle w:val="a8"/>
              <w:shd w:val="clear" w:color="auto" w:fill="auto"/>
              <w:spacing w:line="360" w:lineRule="auto"/>
              <w:ind w:firstLine="0"/>
              <w:rPr>
                <w:color w:val="auto"/>
                <w:sz w:val="24"/>
              </w:rPr>
            </w:pPr>
            <w:r>
              <w:rPr>
                <w:color w:val="auto"/>
                <w:sz w:val="24"/>
              </w:rPr>
              <w:t>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787773" w:rsidRPr="00245B2E" w:rsidRDefault="006C66AE" w:rsidP="0050668F">
            <w:pPr>
              <w:pStyle w:val="a8"/>
              <w:shd w:val="clear" w:color="auto" w:fill="auto"/>
              <w:spacing w:line="360" w:lineRule="auto"/>
              <w:ind w:firstLine="0"/>
              <w:rPr>
                <w:color w:val="auto"/>
                <w:sz w:val="24"/>
              </w:rPr>
            </w:pPr>
            <w:r w:rsidRPr="00245B2E">
              <w:rPr>
                <w:color w:val="auto"/>
                <w:sz w:val="24"/>
              </w:rPr>
              <w:t>0</w:t>
            </w:r>
          </w:p>
        </w:tc>
      </w:tr>
    </w:tbl>
    <w:p w:rsidR="00787773" w:rsidRPr="0050668F" w:rsidRDefault="00787773" w:rsidP="0050668F">
      <w:pPr>
        <w:pStyle w:val="ae"/>
        <w:spacing w:line="360" w:lineRule="auto"/>
        <w:ind w:firstLine="709"/>
        <w:jc w:val="both"/>
        <w:rPr>
          <w:rFonts w:ascii="Times New Roman" w:hAnsi="Times New Roman" w:cs="Times New Roman"/>
          <w:sz w:val="28"/>
          <w:szCs w:val="28"/>
        </w:rPr>
      </w:pPr>
    </w:p>
    <w:p w:rsidR="00787773" w:rsidRPr="0050668F" w:rsidRDefault="0019342A" w:rsidP="0050668F">
      <w:pPr>
        <w:pStyle w:val="ae"/>
        <w:spacing w:line="360" w:lineRule="auto"/>
        <w:ind w:firstLine="709"/>
        <w:jc w:val="both"/>
        <w:rPr>
          <w:rFonts w:ascii="Times New Roman" w:hAnsi="Times New Roman" w:cs="Times New Roman"/>
          <w:i/>
          <w:sz w:val="28"/>
          <w:szCs w:val="28"/>
        </w:rPr>
      </w:pPr>
      <w:bookmarkStart w:id="20" w:name="bookmark20"/>
      <w:bookmarkStart w:id="21" w:name="bookmark21"/>
      <w:r w:rsidRPr="0050668F">
        <w:rPr>
          <w:rFonts w:ascii="Times New Roman" w:hAnsi="Times New Roman" w:cs="Times New Roman"/>
          <w:i/>
          <w:sz w:val="28"/>
          <w:szCs w:val="28"/>
        </w:rPr>
        <w:t>Распределение педагогических работников</w:t>
      </w:r>
      <w:r w:rsidR="0050668F" w:rsidRPr="0050668F">
        <w:rPr>
          <w:rFonts w:ascii="Times New Roman" w:hAnsi="Times New Roman" w:cs="Times New Roman"/>
          <w:i/>
          <w:sz w:val="28"/>
          <w:szCs w:val="28"/>
        </w:rPr>
        <w:t xml:space="preserve"> </w:t>
      </w:r>
      <w:r w:rsidRPr="0050668F">
        <w:rPr>
          <w:rFonts w:ascii="Times New Roman" w:hAnsi="Times New Roman" w:cs="Times New Roman"/>
          <w:i/>
          <w:sz w:val="28"/>
          <w:szCs w:val="28"/>
        </w:rPr>
        <w:t>по педагогическому стажу работы, человек</w:t>
      </w:r>
      <w:bookmarkEnd w:id="20"/>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1594"/>
        <w:gridCol w:w="1594"/>
        <w:gridCol w:w="1598"/>
        <w:gridCol w:w="1594"/>
        <w:gridCol w:w="1603"/>
      </w:tblGrid>
      <w:tr w:rsidR="00787773" w:rsidRPr="00892764" w:rsidTr="00892764">
        <w:trPr>
          <w:trHeight w:hRule="exact" w:val="662"/>
          <w:jc w:val="center"/>
        </w:trPr>
        <w:tc>
          <w:tcPr>
            <w:tcW w:w="1603"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до 3 лет</w:t>
            </w:r>
          </w:p>
        </w:tc>
        <w:tc>
          <w:tcPr>
            <w:tcW w:w="1594"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3 до 5</w:t>
            </w:r>
          </w:p>
          <w:p w:rsidR="00787773" w:rsidRPr="00892764" w:rsidRDefault="0019342A" w:rsidP="00892764">
            <w:pPr>
              <w:pStyle w:val="a8"/>
              <w:shd w:val="clear" w:color="auto" w:fill="auto"/>
              <w:ind w:firstLine="0"/>
              <w:rPr>
                <w:sz w:val="24"/>
              </w:rPr>
            </w:pPr>
            <w:r w:rsidRPr="00892764">
              <w:rPr>
                <w:sz w:val="24"/>
              </w:rPr>
              <w:t>лет</w:t>
            </w:r>
          </w:p>
        </w:tc>
        <w:tc>
          <w:tcPr>
            <w:tcW w:w="1594"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5 до 10</w:t>
            </w:r>
          </w:p>
          <w:p w:rsidR="00787773" w:rsidRPr="00892764" w:rsidRDefault="0019342A" w:rsidP="00892764">
            <w:pPr>
              <w:pStyle w:val="a8"/>
              <w:shd w:val="clear" w:color="auto" w:fill="auto"/>
              <w:ind w:firstLine="0"/>
              <w:rPr>
                <w:sz w:val="24"/>
              </w:rPr>
            </w:pPr>
            <w:r w:rsidRPr="00892764">
              <w:rPr>
                <w:sz w:val="24"/>
              </w:rPr>
              <w:t>лет</w:t>
            </w:r>
          </w:p>
        </w:tc>
        <w:tc>
          <w:tcPr>
            <w:tcW w:w="1598"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10 до 15</w:t>
            </w:r>
          </w:p>
          <w:p w:rsidR="00787773" w:rsidRPr="00892764" w:rsidRDefault="0019342A" w:rsidP="00892764">
            <w:pPr>
              <w:pStyle w:val="a8"/>
              <w:shd w:val="clear" w:color="auto" w:fill="auto"/>
              <w:ind w:firstLine="0"/>
              <w:rPr>
                <w:sz w:val="24"/>
              </w:rPr>
            </w:pPr>
            <w:r w:rsidRPr="00892764">
              <w:rPr>
                <w:sz w:val="24"/>
              </w:rPr>
              <w:t>лет</w:t>
            </w:r>
          </w:p>
        </w:tc>
        <w:tc>
          <w:tcPr>
            <w:tcW w:w="1594"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15 до 20</w:t>
            </w:r>
          </w:p>
          <w:p w:rsidR="00787773" w:rsidRPr="00892764" w:rsidRDefault="0019342A" w:rsidP="00892764">
            <w:pPr>
              <w:pStyle w:val="a8"/>
              <w:shd w:val="clear" w:color="auto" w:fill="auto"/>
              <w:ind w:firstLine="0"/>
              <w:rPr>
                <w:sz w:val="24"/>
              </w:rPr>
            </w:pPr>
            <w:r w:rsidRPr="00892764">
              <w:rPr>
                <w:sz w:val="24"/>
              </w:rPr>
              <w:t>лет</w:t>
            </w:r>
          </w:p>
        </w:tc>
        <w:tc>
          <w:tcPr>
            <w:tcW w:w="1603" w:type="dxa"/>
            <w:tcBorders>
              <w:top w:val="single" w:sz="4" w:space="0" w:color="auto"/>
              <w:left w:val="single" w:sz="4" w:space="0" w:color="auto"/>
              <w:righ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20 и более</w:t>
            </w:r>
          </w:p>
          <w:p w:rsidR="00787773" w:rsidRPr="00892764" w:rsidRDefault="0019342A" w:rsidP="00892764">
            <w:pPr>
              <w:pStyle w:val="a8"/>
              <w:shd w:val="clear" w:color="auto" w:fill="auto"/>
              <w:ind w:firstLine="0"/>
              <w:rPr>
                <w:sz w:val="24"/>
              </w:rPr>
            </w:pPr>
            <w:r w:rsidRPr="00892764">
              <w:rPr>
                <w:sz w:val="24"/>
              </w:rPr>
              <w:t>лет</w:t>
            </w:r>
          </w:p>
        </w:tc>
      </w:tr>
      <w:tr w:rsidR="00787773" w:rsidRPr="00892764" w:rsidTr="00892764">
        <w:trPr>
          <w:trHeight w:hRule="exact" w:val="346"/>
          <w:jc w:val="center"/>
        </w:trPr>
        <w:tc>
          <w:tcPr>
            <w:tcW w:w="1603" w:type="dxa"/>
            <w:tcBorders>
              <w:top w:val="single" w:sz="4" w:space="0" w:color="auto"/>
              <w:left w:val="single" w:sz="4" w:space="0" w:color="auto"/>
              <w:bottom w:val="single" w:sz="4" w:space="0" w:color="auto"/>
            </w:tcBorders>
            <w:shd w:val="clear" w:color="auto" w:fill="FFFFFF"/>
          </w:tcPr>
          <w:p w:rsidR="00787773" w:rsidRPr="00892764" w:rsidRDefault="00245B2E" w:rsidP="00892764">
            <w:pPr>
              <w:pStyle w:val="a8"/>
              <w:shd w:val="clear" w:color="auto" w:fill="auto"/>
              <w:ind w:firstLine="0"/>
              <w:rPr>
                <w:sz w:val="24"/>
              </w:rPr>
            </w:pPr>
            <w:r>
              <w:rPr>
                <w:sz w:val="24"/>
              </w:rPr>
              <w:t>1</w:t>
            </w:r>
          </w:p>
        </w:tc>
        <w:tc>
          <w:tcPr>
            <w:tcW w:w="1594" w:type="dxa"/>
            <w:tcBorders>
              <w:top w:val="single" w:sz="4" w:space="0" w:color="auto"/>
              <w:left w:val="single" w:sz="4" w:space="0" w:color="auto"/>
              <w:bottom w:val="single" w:sz="4" w:space="0" w:color="auto"/>
            </w:tcBorders>
            <w:shd w:val="clear" w:color="auto" w:fill="FFFFFF"/>
          </w:tcPr>
          <w:p w:rsidR="00787773" w:rsidRPr="00892764" w:rsidRDefault="00245B2E" w:rsidP="00892764">
            <w:pPr>
              <w:pStyle w:val="a8"/>
              <w:shd w:val="clear" w:color="auto" w:fill="auto"/>
              <w:ind w:firstLine="0"/>
              <w:rPr>
                <w:sz w:val="24"/>
              </w:rPr>
            </w:pPr>
            <w:r>
              <w:rPr>
                <w:sz w:val="24"/>
              </w:rPr>
              <w:t>1</w:t>
            </w:r>
          </w:p>
        </w:tc>
        <w:tc>
          <w:tcPr>
            <w:tcW w:w="1594" w:type="dxa"/>
            <w:tcBorders>
              <w:top w:val="single" w:sz="4" w:space="0" w:color="auto"/>
              <w:left w:val="single" w:sz="4" w:space="0" w:color="auto"/>
              <w:bottom w:val="single" w:sz="4" w:space="0" w:color="auto"/>
            </w:tcBorders>
            <w:shd w:val="clear" w:color="auto" w:fill="FFFFFF"/>
          </w:tcPr>
          <w:p w:rsidR="00787773" w:rsidRPr="00892764" w:rsidRDefault="000671A1" w:rsidP="00892764">
            <w:pPr>
              <w:pStyle w:val="a8"/>
              <w:shd w:val="clear" w:color="auto" w:fill="auto"/>
              <w:ind w:firstLine="0"/>
              <w:rPr>
                <w:sz w:val="24"/>
              </w:rPr>
            </w:pPr>
            <w:r>
              <w:rPr>
                <w:sz w:val="24"/>
              </w:rPr>
              <w:t>0</w:t>
            </w:r>
          </w:p>
        </w:tc>
        <w:tc>
          <w:tcPr>
            <w:tcW w:w="1598" w:type="dxa"/>
            <w:tcBorders>
              <w:top w:val="single" w:sz="4" w:space="0" w:color="auto"/>
              <w:left w:val="single" w:sz="4" w:space="0" w:color="auto"/>
              <w:bottom w:val="single" w:sz="4" w:space="0" w:color="auto"/>
            </w:tcBorders>
            <w:shd w:val="clear" w:color="auto" w:fill="FFFFFF"/>
          </w:tcPr>
          <w:p w:rsidR="00787773" w:rsidRPr="00892764" w:rsidRDefault="0029160F" w:rsidP="00892764">
            <w:pPr>
              <w:pStyle w:val="a8"/>
              <w:shd w:val="clear" w:color="auto" w:fill="auto"/>
              <w:ind w:firstLine="0"/>
              <w:rPr>
                <w:sz w:val="24"/>
              </w:rPr>
            </w:pPr>
            <w:r>
              <w:rPr>
                <w:sz w:val="24"/>
              </w:rPr>
              <w:t>1</w:t>
            </w:r>
          </w:p>
        </w:tc>
        <w:tc>
          <w:tcPr>
            <w:tcW w:w="1594" w:type="dxa"/>
            <w:tcBorders>
              <w:top w:val="single" w:sz="4" w:space="0" w:color="auto"/>
              <w:left w:val="single" w:sz="4" w:space="0" w:color="auto"/>
              <w:bottom w:val="single" w:sz="4" w:space="0" w:color="auto"/>
            </w:tcBorders>
            <w:shd w:val="clear" w:color="auto" w:fill="FFFFFF"/>
          </w:tcPr>
          <w:p w:rsidR="00787773" w:rsidRPr="00892764" w:rsidRDefault="000671A1" w:rsidP="00892764">
            <w:pPr>
              <w:pStyle w:val="a8"/>
              <w:shd w:val="clear" w:color="auto" w:fill="auto"/>
              <w:ind w:firstLine="0"/>
              <w:rPr>
                <w:sz w:val="24"/>
              </w:rPr>
            </w:pPr>
            <w:r>
              <w:rPr>
                <w:sz w:val="24"/>
              </w:rPr>
              <w:t>0</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87773" w:rsidRPr="00892764" w:rsidRDefault="00245B2E" w:rsidP="00892764">
            <w:pPr>
              <w:pStyle w:val="a8"/>
              <w:shd w:val="clear" w:color="auto" w:fill="auto"/>
              <w:ind w:firstLine="0"/>
              <w:rPr>
                <w:sz w:val="24"/>
              </w:rPr>
            </w:pPr>
            <w:r>
              <w:rPr>
                <w:sz w:val="24"/>
              </w:rPr>
              <w:t>0</w:t>
            </w:r>
          </w:p>
        </w:tc>
      </w:tr>
    </w:tbl>
    <w:p w:rsidR="00787773" w:rsidRPr="00027078" w:rsidRDefault="00787773" w:rsidP="00027078">
      <w:pPr>
        <w:spacing w:line="360" w:lineRule="auto"/>
        <w:ind w:firstLine="709"/>
        <w:jc w:val="both"/>
        <w:rPr>
          <w:rFonts w:ascii="Times New Roman" w:hAnsi="Times New Roman" w:cs="Times New Roman"/>
          <w:sz w:val="28"/>
          <w:szCs w:val="28"/>
        </w:rPr>
      </w:pPr>
    </w:p>
    <w:p w:rsidR="00787773" w:rsidRPr="00027078" w:rsidRDefault="0019342A" w:rsidP="000671A1">
      <w:pPr>
        <w:pStyle w:val="13"/>
        <w:numPr>
          <w:ilvl w:val="0"/>
          <w:numId w:val="9"/>
        </w:numPr>
        <w:shd w:val="clear" w:color="auto" w:fill="auto"/>
        <w:spacing w:line="360" w:lineRule="auto"/>
        <w:ind w:left="0" w:firstLine="709"/>
        <w:jc w:val="both"/>
      </w:pPr>
      <w:r w:rsidRPr="00027078">
        <w:t xml:space="preserve">Это свидетельствует </w:t>
      </w:r>
      <w:r w:rsidR="001A2AE4" w:rsidRPr="00027078">
        <w:t xml:space="preserve">о том, что коллектив </w:t>
      </w:r>
      <w:r w:rsidR="000671A1">
        <w:t xml:space="preserve">МКОУ Восточенская ООШ №11 дошкольное образование </w:t>
      </w:r>
      <w:r w:rsidRPr="00027078">
        <w:t>слаженный, нет текучести кадров.</w:t>
      </w:r>
    </w:p>
    <w:p w:rsidR="00787773" w:rsidRPr="00027078" w:rsidRDefault="0029160F" w:rsidP="00245B2E">
      <w:pPr>
        <w:pStyle w:val="13"/>
        <w:shd w:val="clear" w:color="auto" w:fill="auto"/>
        <w:spacing w:line="360" w:lineRule="auto"/>
        <w:ind w:firstLine="709"/>
        <w:jc w:val="both"/>
      </w:pPr>
      <w:r>
        <w:t>За 2023</w:t>
      </w:r>
      <w:r w:rsidR="0019342A" w:rsidRPr="00027078">
        <w:t xml:space="preserve"> год прошли</w:t>
      </w:r>
      <w:r>
        <w:t xml:space="preserve"> курсы повышения квалификации 2</w:t>
      </w:r>
      <w:r w:rsidR="0019342A" w:rsidRPr="00027078">
        <w:t xml:space="preserve"> педаг</w:t>
      </w:r>
      <w:r w:rsidR="001A2AE4" w:rsidRPr="00027078">
        <w:t>ог</w:t>
      </w:r>
      <w:r>
        <w:t xml:space="preserve"> (66</w:t>
      </w:r>
      <w:r w:rsidR="00245B2E">
        <w:t>%) от коллектива педагогических работников.</w:t>
      </w:r>
    </w:p>
    <w:p w:rsidR="00787773" w:rsidRPr="00027078" w:rsidRDefault="0019342A" w:rsidP="00027078">
      <w:pPr>
        <w:pStyle w:val="13"/>
        <w:shd w:val="clear" w:color="auto" w:fill="auto"/>
        <w:tabs>
          <w:tab w:val="left" w:pos="3044"/>
        </w:tabs>
        <w:spacing w:line="360" w:lineRule="auto"/>
        <w:ind w:firstLine="709"/>
        <w:jc w:val="both"/>
      </w:pPr>
      <w:r w:rsidRPr="00027078">
        <w:t>Педагогическую деятельность в дошко</w:t>
      </w:r>
      <w:r w:rsidR="00245B2E">
        <w:t>льном учреждении осуществляют 3</w:t>
      </w:r>
      <w:r w:rsidRPr="00027078">
        <w:t xml:space="preserve"> пе</w:t>
      </w:r>
      <w:r w:rsidR="00245B2E">
        <w:t xml:space="preserve">дагога, из них </w:t>
      </w:r>
      <w:r w:rsidR="000671A1">
        <w:t xml:space="preserve">воспитатели – 2 </w:t>
      </w:r>
      <w:r w:rsidRPr="00027078">
        <w:t>человек</w:t>
      </w:r>
      <w:r w:rsidR="000671A1">
        <w:t>а</w:t>
      </w:r>
      <w:r w:rsidRPr="00027078">
        <w:t xml:space="preserve">, </w:t>
      </w:r>
      <w:r w:rsidR="000671A1">
        <w:t>педагог-психолог</w:t>
      </w:r>
      <w:r w:rsidR="00BD7526" w:rsidRPr="00027078">
        <w:t xml:space="preserve"> - 1</w:t>
      </w:r>
      <w:r w:rsidRPr="00027078">
        <w:t xml:space="preserve"> человек</w:t>
      </w:r>
      <w:r w:rsidR="000671A1">
        <w:t>.</w:t>
      </w:r>
    </w:p>
    <w:p w:rsidR="00787773" w:rsidRPr="00027078" w:rsidRDefault="00245B2E" w:rsidP="00027078">
      <w:pPr>
        <w:pStyle w:val="13"/>
        <w:shd w:val="clear" w:color="auto" w:fill="auto"/>
        <w:spacing w:line="360" w:lineRule="auto"/>
        <w:ind w:firstLine="709"/>
        <w:jc w:val="both"/>
      </w:pPr>
      <w:r>
        <w:t>Укомплектованность - 100</w:t>
      </w:r>
      <w:r w:rsidR="0019342A" w:rsidRPr="00027078">
        <w:t>%. Квалификация педагоги</w:t>
      </w:r>
      <w:r w:rsidR="00BD7526" w:rsidRPr="00027078">
        <w:t>ческих и учебно</w:t>
      </w:r>
      <w:r w:rsidR="00BD7526" w:rsidRPr="00027078">
        <w:softHyphen/>
        <w:t xml:space="preserve">вспомогательных </w:t>
      </w:r>
      <w:r w:rsidR="0019342A" w:rsidRPr="00027078">
        <w:t xml:space="preserve">работников соответствует квалификационным характеристикам, установленным в Едином квалификационном справочнике </w:t>
      </w:r>
      <w:r w:rsidR="0019342A" w:rsidRPr="00027078">
        <w:lastRenderedPageBreak/>
        <w:t>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26.08.2010 № 761н.</w:t>
      </w:r>
    </w:p>
    <w:tbl>
      <w:tblPr>
        <w:tblOverlap w:val="neve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2"/>
        <w:gridCol w:w="3398"/>
        <w:gridCol w:w="854"/>
        <w:gridCol w:w="706"/>
        <w:gridCol w:w="850"/>
        <w:gridCol w:w="854"/>
        <w:gridCol w:w="850"/>
        <w:gridCol w:w="1018"/>
        <w:gridCol w:w="974"/>
      </w:tblGrid>
      <w:tr w:rsidR="00787773" w:rsidRPr="00892764" w:rsidTr="00892764">
        <w:trPr>
          <w:trHeight w:hRule="exact" w:val="336"/>
          <w:jc w:val="center"/>
        </w:trPr>
        <w:tc>
          <w:tcPr>
            <w:tcW w:w="432" w:type="dxa"/>
            <w:vMerge w:val="restart"/>
            <w:shd w:val="clear" w:color="auto" w:fill="FFFFFF"/>
          </w:tcPr>
          <w:p w:rsidR="00787773" w:rsidRPr="00892764" w:rsidRDefault="0019342A" w:rsidP="009E3EF9">
            <w:pPr>
              <w:pStyle w:val="a8"/>
              <w:shd w:val="clear" w:color="auto" w:fill="auto"/>
              <w:spacing w:line="360" w:lineRule="auto"/>
              <w:ind w:firstLine="0"/>
              <w:rPr>
                <w:sz w:val="24"/>
                <w:szCs w:val="24"/>
              </w:rPr>
            </w:pPr>
            <w:r w:rsidRPr="00892764">
              <w:rPr>
                <w:sz w:val="24"/>
                <w:szCs w:val="24"/>
              </w:rPr>
              <w:t>№</w:t>
            </w:r>
          </w:p>
        </w:tc>
        <w:tc>
          <w:tcPr>
            <w:tcW w:w="3398" w:type="dxa"/>
            <w:vMerge w:val="restart"/>
            <w:shd w:val="clear" w:color="auto" w:fill="FFFFFF"/>
          </w:tcPr>
          <w:p w:rsidR="00787773" w:rsidRPr="00892764" w:rsidRDefault="0019342A" w:rsidP="009E3EF9">
            <w:pPr>
              <w:pStyle w:val="a8"/>
              <w:shd w:val="clear" w:color="auto" w:fill="auto"/>
              <w:spacing w:line="360" w:lineRule="auto"/>
              <w:ind w:firstLine="0"/>
              <w:rPr>
                <w:sz w:val="24"/>
                <w:szCs w:val="24"/>
              </w:rPr>
            </w:pPr>
            <w:r w:rsidRPr="00892764">
              <w:rPr>
                <w:sz w:val="24"/>
                <w:szCs w:val="24"/>
              </w:rPr>
              <w:t>Должность</w:t>
            </w:r>
          </w:p>
        </w:tc>
        <w:tc>
          <w:tcPr>
            <w:tcW w:w="2410" w:type="dxa"/>
            <w:gridSpan w:val="3"/>
            <w:shd w:val="clear" w:color="auto" w:fill="FFFFFF"/>
          </w:tcPr>
          <w:p w:rsidR="00787773" w:rsidRPr="009E3EF9" w:rsidRDefault="0019342A" w:rsidP="009E3EF9">
            <w:pPr>
              <w:pStyle w:val="a8"/>
              <w:shd w:val="clear" w:color="auto" w:fill="auto"/>
              <w:spacing w:line="360" w:lineRule="auto"/>
              <w:ind w:firstLine="0"/>
              <w:jc w:val="center"/>
              <w:rPr>
                <w:b/>
                <w:sz w:val="24"/>
                <w:szCs w:val="24"/>
              </w:rPr>
            </w:pPr>
            <w:r w:rsidRPr="009E3EF9">
              <w:rPr>
                <w:b/>
                <w:sz w:val="24"/>
                <w:szCs w:val="24"/>
              </w:rPr>
              <w:t>Образование</w:t>
            </w:r>
          </w:p>
        </w:tc>
        <w:tc>
          <w:tcPr>
            <w:tcW w:w="3696" w:type="dxa"/>
            <w:gridSpan w:val="4"/>
            <w:shd w:val="clear" w:color="auto" w:fill="FFFFFF"/>
          </w:tcPr>
          <w:p w:rsidR="00787773" w:rsidRPr="009E3EF9" w:rsidRDefault="0019342A" w:rsidP="009E3EF9">
            <w:pPr>
              <w:pStyle w:val="a8"/>
              <w:shd w:val="clear" w:color="auto" w:fill="auto"/>
              <w:spacing w:line="360" w:lineRule="auto"/>
              <w:ind w:firstLine="0"/>
              <w:jc w:val="center"/>
              <w:rPr>
                <w:b/>
                <w:sz w:val="24"/>
                <w:szCs w:val="24"/>
              </w:rPr>
            </w:pPr>
            <w:r w:rsidRPr="009E3EF9">
              <w:rPr>
                <w:b/>
                <w:sz w:val="24"/>
                <w:szCs w:val="24"/>
              </w:rPr>
              <w:t>Категория</w:t>
            </w:r>
          </w:p>
        </w:tc>
      </w:tr>
      <w:tr w:rsidR="00787773" w:rsidRPr="00892764" w:rsidTr="00892764">
        <w:trPr>
          <w:trHeight w:hRule="exact" w:val="331"/>
          <w:jc w:val="center"/>
        </w:trPr>
        <w:tc>
          <w:tcPr>
            <w:tcW w:w="432" w:type="dxa"/>
            <w:vMerge/>
            <w:shd w:val="clear" w:color="auto" w:fill="FFFFFF"/>
          </w:tcPr>
          <w:p w:rsidR="00787773" w:rsidRPr="00892764" w:rsidRDefault="00787773" w:rsidP="009E3EF9">
            <w:pPr>
              <w:spacing w:line="360" w:lineRule="auto"/>
              <w:rPr>
                <w:rFonts w:ascii="Times New Roman" w:hAnsi="Times New Roman" w:cs="Times New Roman"/>
              </w:rPr>
            </w:pPr>
          </w:p>
        </w:tc>
        <w:tc>
          <w:tcPr>
            <w:tcW w:w="3398" w:type="dxa"/>
            <w:vMerge/>
            <w:shd w:val="clear" w:color="auto" w:fill="FFFFFF"/>
          </w:tcPr>
          <w:p w:rsidR="00787773" w:rsidRPr="00892764" w:rsidRDefault="00787773" w:rsidP="009E3EF9">
            <w:pPr>
              <w:spacing w:line="360" w:lineRule="auto"/>
              <w:rPr>
                <w:rFonts w:ascii="Times New Roman" w:hAnsi="Times New Roman" w:cs="Times New Roman"/>
              </w:rPr>
            </w:pPr>
          </w:p>
        </w:tc>
        <w:tc>
          <w:tcPr>
            <w:tcW w:w="85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ВП</w:t>
            </w:r>
          </w:p>
        </w:tc>
        <w:tc>
          <w:tcPr>
            <w:tcW w:w="706"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СП</w:t>
            </w:r>
          </w:p>
        </w:tc>
        <w:tc>
          <w:tcPr>
            <w:tcW w:w="850"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НВ</w:t>
            </w:r>
          </w:p>
        </w:tc>
        <w:tc>
          <w:tcPr>
            <w:tcW w:w="85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В</w:t>
            </w:r>
          </w:p>
        </w:tc>
        <w:tc>
          <w:tcPr>
            <w:tcW w:w="850"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I</w:t>
            </w:r>
          </w:p>
        </w:tc>
        <w:tc>
          <w:tcPr>
            <w:tcW w:w="1018"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соотв.</w:t>
            </w:r>
          </w:p>
        </w:tc>
        <w:tc>
          <w:tcPr>
            <w:tcW w:w="97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б/к</w:t>
            </w:r>
          </w:p>
        </w:tc>
      </w:tr>
      <w:tr w:rsidR="00787773" w:rsidRPr="00892764" w:rsidTr="00892764">
        <w:trPr>
          <w:trHeight w:hRule="exact" w:val="331"/>
          <w:jc w:val="center"/>
        </w:trPr>
        <w:tc>
          <w:tcPr>
            <w:tcW w:w="432" w:type="dxa"/>
            <w:shd w:val="clear" w:color="auto" w:fill="FFFFFF"/>
          </w:tcPr>
          <w:p w:rsidR="00787773" w:rsidRPr="00892764" w:rsidRDefault="0019342A" w:rsidP="009E3EF9">
            <w:pPr>
              <w:pStyle w:val="a8"/>
              <w:shd w:val="clear" w:color="auto" w:fill="auto"/>
              <w:spacing w:line="360" w:lineRule="auto"/>
              <w:ind w:firstLine="0"/>
              <w:rPr>
                <w:sz w:val="24"/>
                <w:szCs w:val="24"/>
              </w:rPr>
            </w:pPr>
            <w:r w:rsidRPr="00892764">
              <w:rPr>
                <w:sz w:val="24"/>
                <w:szCs w:val="24"/>
              </w:rPr>
              <w:t>1</w:t>
            </w:r>
          </w:p>
        </w:tc>
        <w:tc>
          <w:tcPr>
            <w:tcW w:w="3398" w:type="dxa"/>
            <w:shd w:val="clear" w:color="auto" w:fill="FFFFFF"/>
          </w:tcPr>
          <w:p w:rsidR="00787773" w:rsidRPr="00892764" w:rsidRDefault="000671A1" w:rsidP="009E3EF9">
            <w:pPr>
              <w:pStyle w:val="a8"/>
              <w:shd w:val="clear" w:color="auto" w:fill="auto"/>
              <w:spacing w:line="360" w:lineRule="auto"/>
              <w:ind w:firstLine="0"/>
              <w:rPr>
                <w:sz w:val="24"/>
                <w:szCs w:val="24"/>
              </w:rPr>
            </w:pPr>
            <w:r>
              <w:rPr>
                <w:sz w:val="24"/>
                <w:szCs w:val="24"/>
              </w:rPr>
              <w:t>Зам.директора</w:t>
            </w:r>
          </w:p>
        </w:tc>
        <w:tc>
          <w:tcPr>
            <w:tcW w:w="85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1</w:t>
            </w:r>
          </w:p>
        </w:tc>
        <w:tc>
          <w:tcPr>
            <w:tcW w:w="706"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850"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854"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850" w:type="dxa"/>
            <w:shd w:val="clear" w:color="auto" w:fill="FFFFFF"/>
          </w:tcPr>
          <w:p w:rsidR="00787773" w:rsidRPr="00892764" w:rsidRDefault="000671A1" w:rsidP="009E3EF9">
            <w:pPr>
              <w:spacing w:line="360" w:lineRule="auto"/>
              <w:jc w:val="center"/>
              <w:rPr>
                <w:rFonts w:ascii="Times New Roman" w:hAnsi="Times New Roman" w:cs="Times New Roman"/>
              </w:rPr>
            </w:pPr>
            <w:r>
              <w:rPr>
                <w:rFonts w:ascii="Times New Roman" w:hAnsi="Times New Roman" w:cs="Times New Roman"/>
              </w:rPr>
              <w:t>1</w:t>
            </w:r>
          </w:p>
        </w:tc>
        <w:tc>
          <w:tcPr>
            <w:tcW w:w="1018" w:type="dxa"/>
            <w:shd w:val="clear" w:color="auto" w:fill="FFFFFF"/>
          </w:tcPr>
          <w:p w:rsidR="00787773" w:rsidRPr="00892764" w:rsidRDefault="00787773" w:rsidP="009E3EF9">
            <w:pPr>
              <w:pStyle w:val="a8"/>
              <w:shd w:val="clear" w:color="auto" w:fill="auto"/>
              <w:spacing w:line="360" w:lineRule="auto"/>
              <w:ind w:firstLine="0"/>
              <w:jc w:val="center"/>
              <w:rPr>
                <w:sz w:val="24"/>
                <w:szCs w:val="24"/>
              </w:rPr>
            </w:pPr>
          </w:p>
        </w:tc>
        <w:tc>
          <w:tcPr>
            <w:tcW w:w="974" w:type="dxa"/>
            <w:shd w:val="clear" w:color="auto" w:fill="FFFFFF"/>
          </w:tcPr>
          <w:p w:rsidR="00787773" w:rsidRPr="00892764" w:rsidRDefault="00787773" w:rsidP="009E3EF9">
            <w:pPr>
              <w:spacing w:line="360" w:lineRule="auto"/>
              <w:jc w:val="center"/>
              <w:rPr>
                <w:rFonts w:ascii="Times New Roman" w:hAnsi="Times New Roman" w:cs="Times New Roman"/>
              </w:rPr>
            </w:pPr>
          </w:p>
        </w:tc>
      </w:tr>
      <w:tr w:rsidR="00BD7526" w:rsidRPr="00892764" w:rsidTr="00892764">
        <w:trPr>
          <w:trHeight w:hRule="exact" w:val="325"/>
          <w:jc w:val="center"/>
        </w:trPr>
        <w:tc>
          <w:tcPr>
            <w:tcW w:w="432"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2</w:t>
            </w:r>
          </w:p>
        </w:tc>
        <w:tc>
          <w:tcPr>
            <w:tcW w:w="3398"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Воспитатели</w:t>
            </w:r>
          </w:p>
        </w:tc>
        <w:tc>
          <w:tcPr>
            <w:tcW w:w="854"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r w:rsidRPr="00892764">
              <w:rPr>
                <w:sz w:val="24"/>
                <w:szCs w:val="24"/>
              </w:rPr>
              <w:t>1</w:t>
            </w:r>
          </w:p>
        </w:tc>
        <w:tc>
          <w:tcPr>
            <w:tcW w:w="706" w:type="dxa"/>
            <w:shd w:val="clear" w:color="auto" w:fill="FFFFFF"/>
          </w:tcPr>
          <w:p w:rsidR="00BD7526" w:rsidRPr="00892764" w:rsidRDefault="0029160F" w:rsidP="009E3EF9">
            <w:pPr>
              <w:spacing w:line="360" w:lineRule="auto"/>
              <w:jc w:val="center"/>
              <w:rPr>
                <w:rFonts w:ascii="Times New Roman" w:hAnsi="Times New Roman" w:cs="Times New Roman"/>
              </w:rPr>
            </w:pPr>
            <w:r>
              <w:rPr>
                <w:rFonts w:ascii="Times New Roman" w:hAnsi="Times New Roman" w:cs="Times New Roman"/>
              </w:rPr>
              <w:t>1</w:t>
            </w:r>
          </w:p>
        </w:tc>
        <w:tc>
          <w:tcPr>
            <w:tcW w:w="850" w:type="dxa"/>
            <w:shd w:val="clear" w:color="auto" w:fill="FFFFFF"/>
          </w:tcPr>
          <w:p w:rsidR="00BD7526" w:rsidRPr="00892764" w:rsidRDefault="00BD7526" w:rsidP="009E3EF9">
            <w:pPr>
              <w:spacing w:line="360" w:lineRule="auto"/>
              <w:jc w:val="center"/>
              <w:rPr>
                <w:rFonts w:ascii="Times New Roman" w:hAnsi="Times New Roman" w:cs="Times New Roman"/>
              </w:rPr>
            </w:pPr>
          </w:p>
        </w:tc>
        <w:tc>
          <w:tcPr>
            <w:tcW w:w="854" w:type="dxa"/>
            <w:shd w:val="clear" w:color="auto" w:fill="FFFFFF"/>
          </w:tcPr>
          <w:p w:rsidR="00BD7526" w:rsidRPr="00892764" w:rsidRDefault="00BD7526" w:rsidP="009E3EF9">
            <w:pPr>
              <w:spacing w:line="360" w:lineRule="auto"/>
              <w:jc w:val="center"/>
              <w:rPr>
                <w:rFonts w:ascii="Times New Roman" w:hAnsi="Times New Roman" w:cs="Times New Roman"/>
              </w:rPr>
            </w:pPr>
          </w:p>
        </w:tc>
        <w:tc>
          <w:tcPr>
            <w:tcW w:w="850" w:type="dxa"/>
            <w:shd w:val="clear" w:color="auto" w:fill="FFFFFF"/>
          </w:tcPr>
          <w:p w:rsidR="00BD7526" w:rsidRPr="00892764" w:rsidRDefault="00245B2E" w:rsidP="009E3EF9">
            <w:pPr>
              <w:spacing w:line="360" w:lineRule="auto"/>
              <w:jc w:val="center"/>
              <w:rPr>
                <w:rFonts w:ascii="Times New Roman" w:hAnsi="Times New Roman" w:cs="Times New Roman"/>
              </w:rPr>
            </w:pPr>
            <w:r>
              <w:rPr>
                <w:rFonts w:ascii="Times New Roman" w:hAnsi="Times New Roman" w:cs="Times New Roman"/>
              </w:rPr>
              <w:t>1</w:t>
            </w:r>
          </w:p>
        </w:tc>
        <w:tc>
          <w:tcPr>
            <w:tcW w:w="1018"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974" w:type="dxa"/>
            <w:shd w:val="clear" w:color="auto" w:fill="FFFFFF"/>
          </w:tcPr>
          <w:p w:rsidR="00BD7526" w:rsidRPr="00892764" w:rsidRDefault="006D1686" w:rsidP="009E3EF9">
            <w:pPr>
              <w:spacing w:line="360" w:lineRule="auto"/>
              <w:jc w:val="center"/>
              <w:rPr>
                <w:rFonts w:ascii="Times New Roman" w:hAnsi="Times New Roman" w:cs="Times New Roman"/>
              </w:rPr>
            </w:pPr>
            <w:r>
              <w:rPr>
                <w:rFonts w:ascii="Times New Roman" w:hAnsi="Times New Roman" w:cs="Times New Roman"/>
              </w:rPr>
              <w:t>1</w:t>
            </w:r>
          </w:p>
        </w:tc>
      </w:tr>
      <w:tr w:rsidR="00BD7526" w:rsidRPr="00892764" w:rsidTr="00892764">
        <w:trPr>
          <w:trHeight w:hRule="exact" w:val="331"/>
          <w:jc w:val="center"/>
        </w:trPr>
        <w:tc>
          <w:tcPr>
            <w:tcW w:w="432"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3</w:t>
            </w:r>
          </w:p>
        </w:tc>
        <w:tc>
          <w:tcPr>
            <w:tcW w:w="3398" w:type="dxa"/>
            <w:shd w:val="clear" w:color="auto" w:fill="FFFFFF"/>
          </w:tcPr>
          <w:p w:rsidR="00BD7526" w:rsidRPr="00892764" w:rsidRDefault="000671A1" w:rsidP="009E3EF9">
            <w:pPr>
              <w:pStyle w:val="a8"/>
              <w:shd w:val="clear" w:color="auto" w:fill="auto"/>
              <w:spacing w:line="360" w:lineRule="auto"/>
              <w:ind w:firstLine="0"/>
              <w:rPr>
                <w:sz w:val="24"/>
                <w:szCs w:val="24"/>
              </w:rPr>
            </w:pPr>
            <w:r>
              <w:rPr>
                <w:sz w:val="24"/>
                <w:szCs w:val="24"/>
              </w:rPr>
              <w:t>Педагог - психолог</w:t>
            </w:r>
          </w:p>
        </w:tc>
        <w:tc>
          <w:tcPr>
            <w:tcW w:w="854"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706"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850" w:type="dxa"/>
            <w:shd w:val="clear" w:color="auto" w:fill="FFFFFF"/>
          </w:tcPr>
          <w:p w:rsidR="00BD7526" w:rsidRPr="00892764" w:rsidRDefault="00245B2E" w:rsidP="009E3EF9">
            <w:pPr>
              <w:spacing w:line="360" w:lineRule="auto"/>
              <w:jc w:val="center"/>
              <w:rPr>
                <w:rFonts w:ascii="Times New Roman" w:hAnsi="Times New Roman" w:cs="Times New Roman"/>
              </w:rPr>
            </w:pPr>
            <w:r>
              <w:rPr>
                <w:rFonts w:ascii="Times New Roman" w:hAnsi="Times New Roman" w:cs="Times New Roman"/>
              </w:rPr>
              <w:t>1</w:t>
            </w:r>
          </w:p>
        </w:tc>
        <w:tc>
          <w:tcPr>
            <w:tcW w:w="854"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850"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1018"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974" w:type="dxa"/>
            <w:shd w:val="clear" w:color="auto" w:fill="FFFFFF"/>
          </w:tcPr>
          <w:p w:rsidR="00BD7526" w:rsidRPr="00892764" w:rsidRDefault="006D1686" w:rsidP="009E3EF9">
            <w:pPr>
              <w:pStyle w:val="a8"/>
              <w:shd w:val="clear" w:color="auto" w:fill="auto"/>
              <w:spacing w:line="360" w:lineRule="auto"/>
              <w:ind w:firstLine="0"/>
              <w:jc w:val="center"/>
              <w:rPr>
                <w:sz w:val="24"/>
                <w:szCs w:val="24"/>
              </w:rPr>
            </w:pPr>
            <w:r>
              <w:rPr>
                <w:sz w:val="24"/>
                <w:szCs w:val="24"/>
              </w:rPr>
              <w:t>1</w:t>
            </w:r>
          </w:p>
        </w:tc>
      </w:tr>
      <w:tr w:rsidR="00344744" w:rsidRPr="00892764" w:rsidTr="00892764">
        <w:trPr>
          <w:trHeight w:hRule="exact" w:val="392"/>
          <w:jc w:val="center"/>
        </w:trPr>
        <w:tc>
          <w:tcPr>
            <w:tcW w:w="432" w:type="dxa"/>
            <w:shd w:val="clear" w:color="auto" w:fill="FFFFFF"/>
          </w:tcPr>
          <w:p w:rsidR="00344744" w:rsidRPr="00892764" w:rsidRDefault="00344744" w:rsidP="009E3EF9">
            <w:pPr>
              <w:pStyle w:val="a8"/>
              <w:shd w:val="clear" w:color="auto" w:fill="auto"/>
              <w:spacing w:line="360" w:lineRule="auto"/>
              <w:ind w:firstLine="0"/>
              <w:rPr>
                <w:sz w:val="24"/>
                <w:szCs w:val="24"/>
              </w:rPr>
            </w:pPr>
            <w:r w:rsidRPr="00892764">
              <w:rPr>
                <w:sz w:val="24"/>
                <w:szCs w:val="24"/>
              </w:rPr>
              <w:t>4</w:t>
            </w:r>
          </w:p>
        </w:tc>
        <w:tc>
          <w:tcPr>
            <w:tcW w:w="3398" w:type="dxa"/>
            <w:shd w:val="clear" w:color="auto" w:fill="FFFFFF"/>
          </w:tcPr>
          <w:p w:rsidR="00344744" w:rsidRPr="00892764" w:rsidRDefault="00245B2E" w:rsidP="009E3EF9">
            <w:pPr>
              <w:pStyle w:val="a8"/>
              <w:shd w:val="clear" w:color="auto" w:fill="auto"/>
              <w:spacing w:line="360" w:lineRule="auto"/>
              <w:ind w:firstLine="0"/>
              <w:rPr>
                <w:sz w:val="24"/>
                <w:szCs w:val="24"/>
              </w:rPr>
            </w:pPr>
            <w:r>
              <w:rPr>
                <w:sz w:val="24"/>
                <w:szCs w:val="24"/>
              </w:rPr>
              <w:t>Всего: 4</w:t>
            </w:r>
          </w:p>
        </w:tc>
        <w:tc>
          <w:tcPr>
            <w:tcW w:w="854" w:type="dxa"/>
            <w:shd w:val="clear" w:color="auto" w:fill="FFFFFF"/>
          </w:tcPr>
          <w:p w:rsidR="00344744" w:rsidRPr="00892764" w:rsidRDefault="00344744" w:rsidP="009E3EF9">
            <w:pPr>
              <w:spacing w:line="360" w:lineRule="auto"/>
              <w:jc w:val="center"/>
              <w:rPr>
                <w:rFonts w:ascii="Times New Roman" w:hAnsi="Times New Roman" w:cs="Times New Roman"/>
              </w:rPr>
            </w:pPr>
            <w:r w:rsidRPr="00892764">
              <w:rPr>
                <w:rFonts w:ascii="Times New Roman" w:hAnsi="Times New Roman" w:cs="Times New Roman"/>
              </w:rPr>
              <w:t>2</w:t>
            </w:r>
          </w:p>
        </w:tc>
        <w:tc>
          <w:tcPr>
            <w:tcW w:w="706" w:type="dxa"/>
            <w:shd w:val="clear" w:color="auto" w:fill="FFFFFF"/>
          </w:tcPr>
          <w:p w:rsidR="00344744" w:rsidRPr="00892764" w:rsidRDefault="0029160F" w:rsidP="009E3EF9">
            <w:pPr>
              <w:pStyle w:val="a8"/>
              <w:shd w:val="clear" w:color="auto" w:fill="auto"/>
              <w:spacing w:line="360" w:lineRule="auto"/>
              <w:ind w:firstLine="0"/>
              <w:jc w:val="center"/>
              <w:rPr>
                <w:sz w:val="24"/>
                <w:szCs w:val="24"/>
              </w:rPr>
            </w:pPr>
            <w:r>
              <w:rPr>
                <w:sz w:val="24"/>
                <w:szCs w:val="24"/>
              </w:rPr>
              <w:t>1</w:t>
            </w:r>
          </w:p>
        </w:tc>
        <w:tc>
          <w:tcPr>
            <w:tcW w:w="850" w:type="dxa"/>
            <w:shd w:val="clear" w:color="auto" w:fill="FFFFFF"/>
          </w:tcPr>
          <w:p w:rsidR="00344744" w:rsidRPr="00892764" w:rsidRDefault="0029160F" w:rsidP="009E3EF9">
            <w:pPr>
              <w:spacing w:line="360" w:lineRule="auto"/>
              <w:jc w:val="center"/>
              <w:rPr>
                <w:rFonts w:ascii="Times New Roman" w:hAnsi="Times New Roman" w:cs="Times New Roman"/>
              </w:rPr>
            </w:pPr>
            <w:r>
              <w:rPr>
                <w:rFonts w:ascii="Times New Roman" w:hAnsi="Times New Roman" w:cs="Times New Roman"/>
              </w:rPr>
              <w:t>1</w:t>
            </w:r>
          </w:p>
        </w:tc>
        <w:tc>
          <w:tcPr>
            <w:tcW w:w="854" w:type="dxa"/>
            <w:shd w:val="clear" w:color="auto" w:fill="FFFFFF"/>
          </w:tcPr>
          <w:p w:rsidR="00344744" w:rsidRPr="00892764" w:rsidRDefault="00344744" w:rsidP="009E3EF9">
            <w:pPr>
              <w:pStyle w:val="a8"/>
              <w:shd w:val="clear" w:color="auto" w:fill="auto"/>
              <w:spacing w:line="360" w:lineRule="auto"/>
              <w:ind w:firstLine="0"/>
              <w:jc w:val="center"/>
              <w:rPr>
                <w:sz w:val="24"/>
                <w:szCs w:val="24"/>
              </w:rPr>
            </w:pPr>
            <w:r w:rsidRPr="00892764">
              <w:rPr>
                <w:sz w:val="24"/>
                <w:szCs w:val="24"/>
              </w:rPr>
              <w:t>0</w:t>
            </w:r>
          </w:p>
        </w:tc>
        <w:tc>
          <w:tcPr>
            <w:tcW w:w="850" w:type="dxa"/>
            <w:shd w:val="clear" w:color="auto" w:fill="FFFFFF"/>
          </w:tcPr>
          <w:p w:rsidR="00344744" w:rsidRPr="00892764" w:rsidRDefault="000671A1" w:rsidP="009E3EF9">
            <w:pPr>
              <w:pStyle w:val="a8"/>
              <w:shd w:val="clear" w:color="auto" w:fill="auto"/>
              <w:spacing w:line="360" w:lineRule="auto"/>
              <w:ind w:firstLine="0"/>
              <w:jc w:val="center"/>
              <w:rPr>
                <w:sz w:val="24"/>
                <w:szCs w:val="24"/>
              </w:rPr>
            </w:pPr>
            <w:r>
              <w:rPr>
                <w:sz w:val="24"/>
                <w:szCs w:val="24"/>
              </w:rPr>
              <w:t>2</w:t>
            </w:r>
          </w:p>
        </w:tc>
        <w:tc>
          <w:tcPr>
            <w:tcW w:w="1018" w:type="dxa"/>
            <w:shd w:val="clear" w:color="auto" w:fill="FFFFFF"/>
          </w:tcPr>
          <w:p w:rsidR="00344744" w:rsidRPr="00892764" w:rsidRDefault="00344744" w:rsidP="009E3EF9">
            <w:pPr>
              <w:spacing w:line="360" w:lineRule="auto"/>
              <w:jc w:val="center"/>
              <w:rPr>
                <w:rFonts w:ascii="Times New Roman" w:hAnsi="Times New Roman" w:cs="Times New Roman"/>
              </w:rPr>
            </w:pPr>
          </w:p>
        </w:tc>
        <w:tc>
          <w:tcPr>
            <w:tcW w:w="974" w:type="dxa"/>
            <w:shd w:val="clear" w:color="auto" w:fill="FFFFFF"/>
          </w:tcPr>
          <w:p w:rsidR="00344744" w:rsidRPr="00892764" w:rsidRDefault="006D1686" w:rsidP="009E3EF9">
            <w:pPr>
              <w:spacing w:line="360" w:lineRule="auto"/>
              <w:jc w:val="center"/>
              <w:rPr>
                <w:rFonts w:ascii="Times New Roman" w:hAnsi="Times New Roman" w:cs="Times New Roman"/>
              </w:rPr>
            </w:pPr>
            <w:r>
              <w:rPr>
                <w:rFonts w:ascii="Times New Roman" w:hAnsi="Times New Roman" w:cs="Times New Roman"/>
              </w:rPr>
              <w:t>2</w:t>
            </w:r>
          </w:p>
        </w:tc>
      </w:tr>
    </w:tbl>
    <w:p w:rsidR="00787773" w:rsidRPr="00027078" w:rsidRDefault="00787773" w:rsidP="00027078">
      <w:pPr>
        <w:spacing w:line="360" w:lineRule="auto"/>
        <w:ind w:firstLine="709"/>
        <w:jc w:val="both"/>
        <w:rPr>
          <w:rFonts w:ascii="Times New Roman" w:hAnsi="Times New Roman" w:cs="Times New Roman"/>
          <w:sz w:val="28"/>
          <w:szCs w:val="28"/>
        </w:rPr>
      </w:pPr>
    </w:p>
    <w:p w:rsidR="00787773" w:rsidRPr="00027078" w:rsidRDefault="0019342A" w:rsidP="00DD10BB">
      <w:pPr>
        <w:pStyle w:val="13"/>
        <w:numPr>
          <w:ilvl w:val="0"/>
          <w:numId w:val="9"/>
        </w:numPr>
        <w:shd w:val="clear" w:color="auto" w:fill="auto"/>
        <w:spacing w:line="360" w:lineRule="auto"/>
        <w:ind w:left="0" w:firstLine="709"/>
        <w:jc w:val="both"/>
      </w:pPr>
      <w:r w:rsidRPr="00027078">
        <w:t>Компетентность б</w:t>
      </w:r>
      <w:r w:rsidR="001A2AE4" w:rsidRPr="00027078">
        <w:t xml:space="preserve">ольшинства педагогов </w:t>
      </w:r>
      <w:r w:rsidR="00DD10BB">
        <w:t xml:space="preserve">МКОУ Восточенская ООШ №11 дошкольное образование </w:t>
      </w:r>
      <w:r w:rsidRPr="00027078">
        <w:t>отражена в постановке целей и задач в организации педагогической деятельности, в умении разрабатывать проекты и программы, в умении использовать новые информационные технологии в педагогической деятельности. Это подтверждается, результативном участии в мет</w:t>
      </w:r>
      <w:r w:rsidR="006D1686">
        <w:t>одической работе ДО</w:t>
      </w:r>
      <w:r w:rsidRPr="00027078">
        <w:t xml:space="preserve">, проектной деятельности. </w:t>
      </w:r>
    </w:p>
    <w:p w:rsidR="006D1686" w:rsidRDefault="0019342A" w:rsidP="006D1686">
      <w:pPr>
        <w:pStyle w:val="13"/>
        <w:shd w:val="clear" w:color="auto" w:fill="auto"/>
        <w:spacing w:line="360" w:lineRule="auto"/>
        <w:ind w:firstLine="709"/>
        <w:jc w:val="both"/>
      </w:pPr>
      <w:r w:rsidRPr="00027078">
        <w:t xml:space="preserve">Для осуществления качественного </w:t>
      </w:r>
      <w:r w:rsidR="006D1686">
        <w:t xml:space="preserve">образовательного процесса в ДО </w:t>
      </w:r>
      <w:r w:rsidRPr="00027078">
        <w:t xml:space="preserve">педагогические работники повышают свой профессиональный уровень через систему </w:t>
      </w:r>
      <w:r w:rsidR="00344744" w:rsidRPr="00027078">
        <w:t>обучающих мероприятий: районные</w:t>
      </w:r>
      <w:r w:rsidR="00027078" w:rsidRPr="00027078">
        <w:t xml:space="preserve"> </w:t>
      </w:r>
      <w:r w:rsidRPr="00027078">
        <w:t>методические объединения (в этом году в онлайн-формате), систему внутреннего обучения (педсоветы, семинары, мас</w:t>
      </w:r>
      <w:r w:rsidR="00344744" w:rsidRPr="00027078">
        <w:t>тер-классы), распространения</w:t>
      </w:r>
      <w:r w:rsidR="00027078" w:rsidRPr="00027078">
        <w:t xml:space="preserve"> </w:t>
      </w:r>
      <w:r w:rsidRPr="00027078">
        <w:t>педагогического опыта, самообразование.</w:t>
      </w:r>
    </w:p>
    <w:p w:rsidR="00892764" w:rsidRDefault="0019342A" w:rsidP="006D1686">
      <w:pPr>
        <w:pStyle w:val="13"/>
        <w:shd w:val="clear" w:color="auto" w:fill="auto"/>
        <w:spacing w:line="360" w:lineRule="auto"/>
        <w:ind w:firstLine="709"/>
        <w:jc w:val="both"/>
      </w:pPr>
      <w:r w:rsidRPr="00027078">
        <w:rPr>
          <w:b/>
          <w:bCs/>
        </w:rPr>
        <w:t xml:space="preserve">Вывод: </w:t>
      </w:r>
      <w:r w:rsidRPr="00027078">
        <w:t>Оценка качества кадрового обеспечения - хорошая. Реализацию образовательной программы осуществляют педагоги, уровень квалификации которых соответствует требованиям, предъявляемым к должностям педагогических работников</w:t>
      </w:r>
      <w:r w:rsidR="006D4F39" w:rsidRPr="00027078">
        <w:t xml:space="preserve">. </w:t>
      </w:r>
      <w:r w:rsidR="0029160F">
        <w:t>В 2024</w:t>
      </w:r>
      <w:r w:rsidR="009E3EF9">
        <w:t xml:space="preserve"> </w:t>
      </w:r>
      <w:r w:rsidRPr="00027078">
        <w:t>г необходимо предусмотреть курсы повышения квалификации для педагогов направленные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r w:rsidR="006D1686">
        <w:t xml:space="preserve"> </w:t>
      </w:r>
      <w:r w:rsidR="00892764">
        <w:br w:type="page"/>
      </w:r>
    </w:p>
    <w:p w:rsidR="00787773" w:rsidRPr="00027078" w:rsidRDefault="0019342A" w:rsidP="00892764">
      <w:pPr>
        <w:pStyle w:val="2"/>
      </w:pPr>
      <w:bookmarkStart w:id="22" w:name="bookmark23"/>
      <w:bookmarkStart w:id="23" w:name="_Toc100281496"/>
      <w:r w:rsidRPr="00027078">
        <w:lastRenderedPageBreak/>
        <w:t>Оценка качества учебно-методического обеспечения</w:t>
      </w:r>
      <w:bookmarkEnd w:id="22"/>
      <w:bookmarkEnd w:id="23"/>
    </w:p>
    <w:p w:rsidR="00787773" w:rsidRPr="00027078" w:rsidRDefault="0019342A" w:rsidP="00DD10BB">
      <w:pPr>
        <w:pStyle w:val="13"/>
        <w:numPr>
          <w:ilvl w:val="0"/>
          <w:numId w:val="9"/>
        </w:numPr>
        <w:shd w:val="clear" w:color="auto" w:fill="auto"/>
        <w:spacing w:line="360" w:lineRule="auto"/>
        <w:ind w:left="0" w:firstLine="709"/>
        <w:jc w:val="both"/>
      </w:pPr>
      <w:r w:rsidRPr="00027078">
        <w:t>Учебно-методическое обеспечение образовательного проце</w:t>
      </w:r>
      <w:r w:rsidR="006D4F39" w:rsidRPr="00027078">
        <w:t xml:space="preserve">сса осуществлялось в </w:t>
      </w:r>
      <w:r w:rsidR="00DD10BB">
        <w:t xml:space="preserve">МКОУ Восточенская ООШ №11 дошкольное образование </w:t>
      </w:r>
      <w:r w:rsidRPr="00027078">
        <w:t>в рамках проводимой методической работы, являющейся составной частью образовательного процесса. К учебно</w:t>
      </w:r>
      <w:r w:rsidR="00094E3A" w:rsidRPr="00027078">
        <w:t xml:space="preserve"> - </w:t>
      </w:r>
      <w:r w:rsidRPr="00027078">
        <w:t>методическому обеспечению относятся учебно-методические документы, пособия, рекомендации, методические материалы, а также эффективные методики и приемы обучения, позволяющие активизировать познавательную деятельность обучающихся и гарантированно достигать поставленные образовательные задачи.</w:t>
      </w:r>
    </w:p>
    <w:p w:rsidR="00787773" w:rsidRPr="00027078" w:rsidRDefault="0019342A" w:rsidP="00027078">
      <w:pPr>
        <w:pStyle w:val="13"/>
        <w:shd w:val="clear" w:color="auto" w:fill="auto"/>
        <w:spacing w:line="360" w:lineRule="auto"/>
        <w:ind w:firstLine="709"/>
        <w:jc w:val="both"/>
      </w:pPr>
      <w:r w:rsidRPr="00027078">
        <w:t>В целях совершенствования учебно-методического обеспечения образовательног</w:t>
      </w:r>
      <w:r w:rsidR="007206BB">
        <w:t>о процесса в 2023</w:t>
      </w:r>
      <w:r w:rsidRPr="00027078">
        <w:t xml:space="preserve"> году проводилась работа по разработке учебно-методического обеспечения в соответствии с действующим законодательством, действующими СанПиН и другими нормативно</w:t>
      </w:r>
      <w:r w:rsidR="009175FE" w:rsidRPr="00027078">
        <w:t xml:space="preserve"> </w:t>
      </w:r>
      <w:r w:rsidRPr="00027078">
        <w:softHyphen/>
        <w:t>правовыми актами.</w:t>
      </w:r>
    </w:p>
    <w:p w:rsidR="00787773" w:rsidRPr="00027078" w:rsidRDefault="0019342A" w:rsidP="00DD10BB">
      <w:pPr>
        <w:pStyle w:val="13"/>
        <w:numPr>
          <w:ilvl w:val="0"/>
          <w:numId w:val="9"/>
        </w:numPr>
        <w:shd w:val="clear" w:color="auto" w:fill="auto"/>
        <w:spacing w:line="360" w:lineRule="auto"/>
        <w:ind w:left="0" w:firstLine="709"/>
        <w:jc w:val="both"/>
      </w:pPr>
      <w:r w:rsidRPr="00027078">
        <w:t>Педаго</w:t>
      </w:r>
      <w:r w:rsidR="006D4F39" w:rsidRPr="00027078">
        <w:t xml:space="preserve">гическим коллективом </w:t>
      </w:r>
      <w:r w:rsidR="00DD10BB">
        <w:t xml:space="preserve">МКОУ Восточенская ООШ №11 дошкольное образование </w:t>
      </w:r>
      <w:r w:rsidRPr="00027078">
        <w:t>были разработаны:</w:t>
      </w:r>
    </w:p>
    <w:p w:rsidR="00787773" w:rsidRPr="00027078" w:rsidRDefault="00094E3A" w:rsidP="00DD10BB">
      <w:pPr>
        <w:pStyle w:val="13"/>
        <w:numPr>
          <w:ilvl w:val="0"/>
          <w:numId w:val="9"/>
        </w:numPr>
        <w:shd w:val="clear" w:color="auto" w:fill="auto"/>
        <w:spacing w:line="360" w:lineRule="auto"/>
        <w:ind w:left="0" w:firstLine="709"/>
        <w:jc w:val="both"/>
      </w:pPr>
      <w:r w:rsidRPr="00027078">
        <w:t xml:space="preserve">основная </w:t>
      </w:r>
      <w:r w:rsidR="0019342A" w:rsidRPr="00027078">
        <w:t>образовательная программа дош</w:t>
      </w:r>
      <w:r w:rsidR="009175FE" w:rsidRPr="00027078">
        <w:t xml:space="preserve">кольного образования </w:t>
      </w:r>
      <w:r w:rsidR="00DD10BB">
        <w:t>МКОУ Восточенская ООШ №11 дошкольное образование</w:t>
      </w:r>
      <w:r w:rsidR="0019342A" w:rsidRPr="00027078">
        <w:t>;</w:t>
      </w:r>
    </w:p>
    <w:p w:rsidR="00DD10BB" w:rsidRPr="00027078" w:rsidRDefault="0019342A" w:rsidP="00DD10BB">
      <w:pPr>
        <w:pStyle w:val="13"/>
        <w:numPr>
          <w:ilvl w:val="0"/>
          <w:numId w:val="9"/>
        </w:numPr>
        <w:shd w:val="clear" w:color="auto" w:fill="auto"/>
        <w:spacing w:line="360" w:lineRule="auto"/>
        <w:ind w:left="0" w:firstLine="709"/>
        <w:jc w:val="both"/>
      </w:pPr>
      <w:r w:rsidRPr="00027078">
        <w:t xml:space="preserve">рабочая </w:t>
      </w:r>
      <w:r w:rsidR="009175FE" w:rsidRPr="00027078">
        <w:t xml:space="preserve">программа воспитания </w:t>
      </w:r>
      <w:r w:rsidR="00DD10BB">
        <w:t>МКОУ Восточенская ООШ №11 дошкольное образование</w:t>
      </w:r>
      <w:r w:rsidR="00DD10BB" w:rsidRPr="00027078">
        <w:t>;</w:t>
      </w:r>
    </w:p>
    <w:p w:rsidR="00787773" w:rsidRPr="00027078" w:rsidRDefault="0019342A" w:rsidP="00FA11EF">
      <w:pPr>
        <w:pStyle w:val="13"/>
        <w:numPr>
          <w:ilvl w:val="0"/>
          <w:numId w:val="8"/>
        </w:numPr>
        <w:shd w:val="clear" w:color="auto" w:fill="auto"/>
        <w:spacing w:line="360" w:lineRule="auto"/>
        <w:ind w:left="0" w:firstLine="709"/>
        <w:jc w:val="both"/>
      </w:pPr>
      <w:r w:rsidRPr="00027078">
        <w:t>учебный план;</w:t>
      </w:r>
    </w:p>
    <w:p w:rsidR="00787773" w:rsidRPr="00027078" w:rsidRDefault="0019342A" w:rsidP="00892764">
      <w:pPr>
        <w:pStyle w:val="13"/>
        <w:numPr>
          <w:ilvl w:val="0"/>
          <w:numId w:val="8"/>
        </w:numPr>
        <w:shd w:val="clear" w:color="auto" w:fill="auto"/>
        <w:spacing w:line="360" w:lineRule="auto"/>
        <w:ind w:left="0" w:firstLine="709"/>
        <w:jc w:val="both"/>
      </w:pPr>
      <w:r w:rsidRPr="00027078">
        <w:t>календарный учебный график;</w:t>
      </w:r>
    </w:p>
    <w:p w:rsidR="00787773" w:rsidRPr="00027078" w:rsidRDefault="0019342A" w:rsidP="00892764">
      <w:pPr>
        <w:pStyle w:val="13"/>
        <w:numPr>
          <w:ilvl w:val="0"/>
          <w:numId w:val="8"/>
        </w:numPr>
        <w:shd w:val="clear" w:color="auto" w:fill="auto"/>
        <w:spacing w:line="360" w:lineRule="auto"/>
        <w:ind w:left="0" w:firstLine="709"/>
        <w:jc w:val="both"/>
      </w:pPr>
      <w:r w:rsidRPr="00027078">
        <w:t>план летней оздоровительной работы;</w:t>
      </w:r>
    </w:p>
    <w:p w:rsidR="00787773" w:rsidRPr="00027078" w:rsidRDefault="0019342A" w:rsidP="00027078">
      <w:pPr>
        <w:pStyle w:val="13"/>
        <w:shd w:val="clear" w:color="auto" w:fill="auto"/>
        <w:spacing w:line="360" w:lineRule="auto"/>
        <w:ind w:firstLine="709"/>
        <w:jc w:val="both"/>
      </w:pPr>
      <w:r w:rsidRPr="00027078">
        <w:t>Для реализации образовательных программ дошкольного образования разработаны перспективные комплексно-тематические планы образовательной деятельности на каждую возрастную группу.</w:t>
      </w:r>
    </w:p>
    <w:p w:rsidR="00892764" w:rsidRDefault="0019342A" w:rsidP="00DD10BB">
      <w:pPr>
        <w:pStyle w:val="13"/>
        <w:numPr>
          <w:ilvl w:val="0"/>
          <w:numId w:val="9"/>
        </w:numPr>
        <w:shd w:val="clear" w:color="auto" w:fill="auto"/>
        <w:spacing w:line="360" w:lineRule="auto"/>
        <w:ind w:left="0" w:firstLine="709"/>
        <w:jc w:val="both"/>
      </w:pPr>
      <w:r w:rsidRPr="00027078">
        <w:rPr>
          <w:b/>
          <w:bCs/>
        </w:rPr>
        <w:t xml:space="preserve">Вывод: </w:t>
      </w:r>
      <w:r w:rsidRPr="00027078">
        <w:t xml:space="preserve">Оценка качества учебно-методического обеспечения - хорошая. За отчетный период учебно-методическое </w:t>
      </w:r>
      <w:r w:rsidR="009175FE" w:rsidRPr="00027078">
        <w:t xml:space="preserve">обеспечение </w:t>
      </w:r>
      <w:r w:rsidR="00DD10BB">
        <w:t xml:space="preserve">МКОУ Восточенская ООШ №11 дошкольное образование </w:t>
      </w:r>
      <w:r w:rsidR="009175FE" w:rsidRPr="00027078">
        <w:t>непрерывно</w:t>
      </w:r>
      <w:r w:rsidRPr="00027078">
        <w:t xml:space="preserve"> пополнялось </w:t>
      </w:r>
      <w:r w:rsidRPr="00027078">
        <w:lastRenderedPageBreak/>
        <w:t>и обновлялось в соответствии с новым законодательством и актуальными потребностями участников образовательных отношений. Необходимо пополнить учебно-методическое обеспечение для реализации образовательной области «</w:t>
      </w:r>
      <w:r w:rsidR="00094E3A" w:rsidRPr="00027078">
        <w:t>Познавательного развития</w:t>
      </w:r>
      <w:r w:rsidRPr="00027078">
        <w:t>».</w:t>
      </w:r>
      <w:r w:rsidR="00755364">
        <w:t>, «Социально-коммуникативного развития», «Речевого развития».</w:t>
      </w:r>
    </w:p>
    <w:p w:rsidR="00892764" w:rsidRDefault="00892764">
      <w:pPr>
        <w:rPr>
          <w:rFonts w:ascii="Times New Roman" w:eastAsia="Times New Roman" w:hAnsi="Times New Roman" w:cs="Times New Roman"/>
          <w:sz w:val="28"/>
          <w:szCs w:val="28"/>
        </w:rPr>
      </w:pPr>
      <w:r>
        <w:br w:type="page"/>
      </w:r>
    </w:p>
    <w:p w:rsidR="00787773" w:rsidRPr="00027078" w:rsidRDefault="0019342A" w:rsidP="00892764">
      <w:pPr>
        <w:pStyle w:val="2"/>
      </w:pPr>
      <w:bookmarkStart w:id="24" w:name="bookmark25"/>
      <w:bookmarkStart w:id="25" w:name="_Toc100281497"/>
      <w:r w:rsidRPr="00027078">
        <w:lastRenderedPageBreak/>
        <w:t>Оценка качества библиотечно-информационного обеспечения</w:t>
      </w:r>
      <w:bookmarkEnd w:id="24"/>
      <w:bookmarkEnd w:id="25"/>
    </w:p>
    <w:p w:rsidR="00421CE3" w:rsidRDefault="00421CE3" w:rsidP="00027078">
      <w:pPr>
        <w:pStyle w:val="13"/>
        <w:shd w:val="clear" w:color="auto" w:fill="auto"/>
        <w:spacing w:line="360" w:lineRule="auto"/>
        <w:ind w:firstLine="709"/>
        <w:jc w:val="both"/>
      </w:pPr>
      <w:r>
        <w:t>Библиотечный фонд располагается в методическом ка</w:t>
      </w:r>
      <w:r w:rsidR="00FC6956">
        <w:t xml:space="preserve">бинете в </w:t>
      </w:r>
      <w:r>
        <w:t>группах детского сада. Библиотечный фонд представлен методической литературой по всем образовате</w:t>
      </w:r>
      <w:r w:rsidR="00FC6956">
        <w:t>льным областям,</w:t>
      </w:r>
      <w:r>
        <w:t xml:space="preserve"> детской художественной литературой, периодическими изданиями, а также други</w:t>
      </w:r>
      <w:r w:rsidR="00FC6956">
        <w:t xml:space="preserve">ми информационными ресурсами. </w:t>
      </w:r>
    </w:p>
    <w:p w:rsidR="00787773" w:rsidRPr="00027078" w:rsidRDefault="0019342A" w:rsidP="00027078">
      <w:pPr>
        <w:pStyle w:val="13"/>
        <w:shd w:val="clear" w:color="auto" w:fill="auto"/>
        <w:spacing w:line="360" w:lineRule="auto"/>
        <w:ind w:firstLine="709"/>
        <w:jc w:val="both"/>
      </w:pPr>
      <w:r w:rsidRPr="00027078">
        <w:t>Методическая литература систематизирована, размещена по разделам: «Периодические издания», «Электронные учебные издания», «Печатные учебные издания»; «Методические издания»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«Детская художественная литература».</w:t>
      </w:r>
    </w:p>
    <w:p w:rsidR="00787773" w:rsidRPr="00027078" w:rsidRDefault="0019342A" w:rsidP="00027078">
      <w:pPr>
        <w:pStyle w:val="13"/>
        <w:shd w:val="clear" w:color="auto" w:fill="auto"/>
        <w:tabs>
          <w:tab w:val="left" w:pos="5693"/>
        </w:tabs>
        <w:spacing w:line="360" w:lineRule="auto"/>
        <w:ind w:firstLine="709"/>
        <w:jc w:val="both"/>
      </w:pPr>
      <w:r w:rsidRPr="00027078">
        <w:t>Методический кабинет оснащен оборудованием, обеспечивающим свободный доступ к сети Интернет, работу с компью</w:t>
      </w:r>
      <w:r w:rsidR="007E148E" w:rsidRPr="00027078">
        <w:t>тером, принтером, сканером.</w:t>
      </w:r>
    </w:p>
    <w:p w:rsidR="00787773" w:rsidRPr="00027078" w:rsidRDefault="0019342A" w:rsidP="00027078">
      <w:pPr>
        <w:pStyle w:val="13"/>
        <w:shd w:val="clear" w:color="auto" w:fill="auto"/>
        <w:spacing w:line="360" w:lineRule="auto"/>
        <w:ind w:firstLine="709"/>
        <w:jc w:val="both"/>
      </w:pPr>
      <w:r w:rsidRPr="00027078">
        <w:t>Открытость и доступность информации о деятельности Учреждения для заинтересованных лиц обеспечивается нали</w:t>
      </w:r>
      <w:r w:rsidR="00FC6956">
        <w:t>чием информационных стендов.</w:t>
      </w:r>
    </w:p>
    <w:p w:rsidR="00892764" w:rsidRDefault="0019342A" w:rsidP="00027078">
      <w:pPr>
        <w:pStyle w:val="13"/>
        <w:shd w:val="clear" w:color="auto" w:fill="auto"/>
        <w:spacing w:line="360" w:lineRule="auto"/>
        <w:ind w:firstLine="709"/>
        <w:jc w:val="both"/>
      </w:pPr>
      <w:r w:rsidRPr="00027078">
        <w:rPr>
          <w:b/>
          <w:bCs/>
        </w:rPr>
        <w:t xml:space="preserve">Вывод: </w:t>
      </w:r>
      <w:r w:rsidRPr="00027078">
        <w:t>Оценка качества библиотечно-информационного обеспечения оценивается положительно в сравнении с предыдущим годом. Однако необходимо пополнить фонд</w:t>
      </w:r>
      <w:r w:rsidR="00027078" w:rsidRPr="00027078">
        <w:t xml:space="preserve"> </w:t>
      </w:r>
      <w:r w:rsidRPr="00027078">
        <w:t>методическими изданиями по обучению грамоте, создать подборку онлайн- ресурсов для организации работы в дистанционном режиме.</w:t>
      </w:r>
    </w:p>
    <w:p w:rsidR="00892764" w:rsidRDefault="00892764">
      <w:pPr>
        <w:rPr>
          <w:rFonts w:ascii="Times New Roman" w:eastAsia="Times New Roman" w:hAnsi="Times New Roman" w:cs="Times New Roman"/>
          <w:sz w:val="28"/>
          <w:szCs w:val="28"/>
        </w:rPr>
      </w:pPr>
      <w:r>
        <w:br w:type="page"/>
      </w:r>
    </w:p>
    <w:p w:rsidR="00787773" w:rsidRPr="00027078" w:rsidRDefault="0019342A" w:rsidP="00892764">
      <w:pPr>
        <w:pStyle w:val="2"/>
      </w:pPr>
      <w:bookmarkStart w:id="26" w:name="bookmark27"/>
      <w:bookmarkStart w:id="27" w:name="_Toc100281498"/>
      <w:r w:rsidRPr="00027078">
        <w:lastRenderedPageBreak/>
        <w:t>Оценка качества материально-технической базы</w:t>
      </w:r>
      <w:bookmarkEnd w:id="26"/>
      <w:bookmarkEnd w:id="27"/>
    </w:p>
    <w:p w:rsidR="00787773" w:rsidRPr="00027078" w:rsidRDefault="0019342A" w:rsidP="00027078">
      <w:pPr>
        <w:pStyle w:val="13"/>
        <w:shd w:val="clear" w:color="auto" w:fill="auto"/>
        <w:spacing w:line="360" w:lineRule="auto"/>
        <w:ind w:firstLine="709"/>
        <w:jc w:val="both"/>
      </w:pPr>
      <w:r w:rsidRPr="00027078">
        <w:t>Материально - техническое обеспечение дошкольной образовательной организации соответствует ФГОС ДО</w:t>
      </w:r>
      <w:r w:rsidR="005B179B">
        <w:t xml:space="preserve">, </w:t>
      </w:r>
      <w:r w:rsidRPr="00027078">
        <w:t xml:space="preserve"> и отвечают всем требованиям действующих СанПиН. В дошкольной образовательной организации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детского сада. Условия труда и жизнедеятельности детей созданы в соответствии с требованиями охраны труда.</w:t>
      </w:r>
    </w:p>
    <w:p w:rsidR="00787773" w:rsidRPr="00027078" w:rsidRDefault="00DD10BB" w:rsidP="00027078">
      <w:pPr>
        <w:pStyle w:val="13"/>
        <w:shd w:val="clear" w:color="auto" w:fill="auto"/>
        <w:spacing w:line="360" w:lineRule="auto"/>
        <w:ind w:firstLine="709"/>
        <w:jc w:val="both"/>
      </w:pPr>
      <w:r>
        <w:t xml:space="preserve">МКОУ Восточенская ООШ №11 дошкольное образование </w:t>
      </w:r>
      <w:r w:rsidR="00CD2CEE" w:rsidRPr="00027078">
        <w:t>расположен</w:t>
      </w:r>
      <w:r>
        <w:t xml:space="preserve"> в одноэтажном</w:t>
      </w:r>
      <w:r w:rsidR="0019342A" w:rsidRPr="00027078">
        <w:t xml:space="preserve"> здании. Территория дошкольного учреждения по периметру о</w:t>
      </w:r>
      <w:r>
        <w:t>граждена забором (деревянным</w:t>
      </w:r>
      <w:r w:rsidR="0019342A" w:rsidRPr="00027078">
        <w:t>) и полосой зеленых насаждений</w:t>
      </w:r>
      <w:r w:rsidR="00CD2CEE" w:rsidRPr="00027078">
        <w:t xml:space="preserve">. </w:t>
      </w:r>
      <w:r w:rsidR="0019342A" w:rsidRPr="00027078">
        <w:t>Дошкольная образовательная организация располагает групповыми ко</w:t>
      </w:r>
      <w:r>
        <w:t>мнатами со спальнями и приемной</w:t>
      </w:r>
      <w:r w:rsidR="0019342A" w:rsidRPr="00027078">
        <w:t>, му</w:t>
      </w:r>
      <w:r w:rsidR="00CD2CEE" w:rsidRPr="00027078">
        <w:t>зыкальным и физкультурным залом</w:t>
      </w:r>
      <w:r w:rsidR="0019342A" w:rsidRPr="00027078">
        <w:t>, многофункци</w:t>
      </w:r>
      <w:r>
        <w:t>ональным помещением (</w:t>
      </w:r>
      <w:r w:rsidR="0019342A" w:rsidRPr="00027078">
        <w:t>уголки ПДД и ОБ</w:t>
      </w:r>
      <w:r w:rsidR="00CD2CEE" w:rsidRPr="00027078">
        <w:t>Ж)</w:t>
      </w:r>
      <w:r w:rsidR="0019342A" w:rsidRPr="00027078">
        <w:t>, кабинетом за</w:t>
      </w:r>
      <w:r>
        <w:t xml:space="preserve">ведующего, </w:t>
      </w:r>
      <w:r w:rsidR="0019342A" w:rsidRPr="00027078">
        <w:t>пищеблоком, прачечной. Все имеющиеся помещения и площади доступные для детей максимально используются в педагогическом процессе. В плановой структуре здания соблюден принцип групповой изоляции.</w:t>
      </w:r>
    </w:p>
    <w:p w:rsidR="00787773" w:rsidRPr="00027078" w:rsidRDefault="0019342A" w:rsidP="00027078">
      <w:pPr>
        <w:pStyle w:val="13"/>
        <w:shd w:val="clear" w:color="auto" w:fill="auto"/>
        <w:spacing w:line="360" w:lineRule="auto"/>
        <w:ind w:firstLine="709"/>
        <w:jc w:val="both"/>
      </w:pPr>
      <w:r w:rsidRPr="00B1459F">
        <w:t>Медицинское обслуживание воспитанников осуще</w:t>
      </w:r>
      <w:r w:rsidR="00B1459F" w:rsidRPr="00B1459F">
        <w:t>ствляется по договору с Ми</w:t>
      </w:r>
      <w:r w:rsidR="00755364">
        <w:t>нусинской межрайонной больницей и ФАП.</w:t>
      </w:r>
    </w:p>
    <w:p w:rsidR="00787773" w:rsidRPr="00027078" w:rsidRDefault="0019342A" w:rsidP="00027078">
      <w:pPr>
        <w:pStyle w:val="13"/>
        <w:shd w:val="clear" w:color="auto" w:fill="auto"/>
        <w:spacing w:line="360" w:lineRule="auto"/>
        <w:ind w:firstLine="709"/>
        <w:jc w:val="both"/>
      </w:pPr>
      <w:r w:rsidRPr="00027078">
        <w:t>Персонал Учреждения ежегодно в соответствии с графиком проходит обязательные медицинские обследования (медицинская комиссия), 1 раз в три года обучение педагогических работников навыкам оказания первой помощи, 1 раз в 2 года сан</w:t>
      </w:r>
      <w:r w:rsidR="00755364">
        <w:t>итарно-гигиеническое обучение.</w:t>
      </w:r>
    </w:p>
    <w:p w:rsidR="00787773" w:rsidRPr="00027078" w:rsidRDefault="0019342A" w:rsidP="00027078">
      <w:pPr>
        <w:pStyle w:val="13"/>
        <w:shd w:val="clear" w:color="auto" w:fill="auto"/>
        <w:spacing w:line="360" w:lineRule="auto"/>
        <w:ind w:firstLine="709"/>
        <w:jc w:val="both"/>
      </w:pPr>
      <w:r w:rsidRPr="00027078">
        <w:t>Сан</w:t>
      </w:r>
      <w:r w:rsidR="00755364">
        <w:t>итарно-гигиенический режим в ДО</w:t>
      </w:r>
      <w:r w:rsidRPr="00027078">
        <w:t xml:space="preserve"> соблюдается в соответствии с действующими требованиями.</w:t>
      </w:r>
    </w:p>
    <w:p w:rsidR="00787773" w:rsidRPr="00CC2F8B" w:rsidRDefault="00CC2F8B" w:rsidP="00027078">
      <w:pPr>
        <w:pStyle w:val="13"/>
        <w:shd w:val="clear" w:color="auto" w:fill="auto"/>
        <w:spacing w:line="360" w:lineRule="auto"/>
        <w:ind w:firstLine="709"/>
        <w:jc w:val="both"/>
        <w:rPr>
          <w:color w:val="auto"/>
        </w:rPr>
      </w:pPr>
      <w:r>
        <w:t>В у</w:t>
      </w:r>
      <w:r w:rsidR="00755364">
        <w:t>чреждении</w:t>
      </w:r>
      <w:r w:rsidR="0019342A" w:rsidRPr="00027078">
        <w:t xml:space="preserve"> созданы условия безопасности пребывания воспитанников и работников по выполнению требований действующих СанПиН, связанных и с введением ограничительных мероприятий в условиях </w:t>
      </w:r>
      <w:r w:rsidR="0019342A" w:rsidRPr="00027078">
        <w:lastRenderedPageBreak/>
        <w:t xml:space="preserve">риска распространения вирусных инфекций: </w:t>
      </w:r>
      <w:r w:rsidR="00755364" w:rsidRPr="00CC2F8B">
        <w:rPr>
          <w:color w:val="auto"/>
        </w:rPr>
        <w:t>имеется бактерицидная лампа</w:t>
      </w:r>
      <w:r w:rsidR="0019342A" w:rsidRPr="00CC2F8B">
        <w:rPr>
          <w:color w:val="auto"/>
        </w:rPr>
        <w:t xml:space="preserve">, </w:t>
      </w:r>
      <w:r w:rsidR="0042405D" w:rsidRPr="00CC2F8B">
        <w:rPr>
          <w:color w:val="auto"/>
        </w:rPr>
        <w:t>бесконтактные</w:t>
      </w:r>
      <w:r w:rsidRPr="00CC2F8B">
        <w:rPr>
          <w:color w:val="auto"/>
        </w:rPr>
        <w:t xml:space="preserve"> градусники (в приемной</w:t>
      </w:r>
      <w:r w:rsidR="00CD2CEE" w:rsidRPr="00CC2F8B">
        <w:rPr>
          <w:color w:val="auto"/>
        </w:rPr>
        <w:t>)</w:t>
      </w:r>
      <w:r w:rsidRPr="00CC2F8B">
        <w:rPr>
          <w:color w:val="auto"/>
        </w:rPr>
        <w:t>,</w:t>
      </w:r>
      <w:r w:rsidR="0019342A" w:rsidRPr="00CC2F8B">
        <w:rPr>
          <w:color w:val="auto"/>
        </w:rPr>
        <w:t xml:space="preserve"> СИЗ для работников и родителей (законных представите</w:t>
      </w:r>
      <w:r w:rsidRPr="00CC2F8B">
        <w:rPr>
          <w:color w:val="auto"/>
        </w:rPr>
        <w:t>лей)</w:t>
      </w:r>
      <w:r w:rsidR="0019342A" w:rsidRPr="00CC2F8B">
        <w:rPr>
          <w:color w:val="auto"/>
        </w:rPr>
        <w:t>.</w:t>
      </w:r>
    </w:p>
    <w:p w:rsidR="00CD2CEE" w:rsidRPr="00027078" w:rsidRDefault="0019342A" w:rsidP="00027078">
      <w:pPr>
        <w:pStyle w:val="13"/>
        <w:shd w:val="clear" w:color="auto" w:fill="auto"/>
        <w:tabs>
          <w:tab w:val="left" w:pos="4166"/>
          <w:tab w:val="left" w:pos="5107"/>
        </w:tabs>
        <w:spacing w:line="360" w:lineRule="auto"/>
        <w:ind w:firstLine="709"/>
        <w:jc w:val="both"/>
      </w:pPr>
      <w:r w:rsidRPr="00027078">
        <w:t>В Учреждении созданы условия для полноценного питания детей, пищеблок укомплек</w:t>
      </w:r>
      <w:r w:rsidR="00FC6956">
        <w:t>тован</w:t>
      </w:r>
      <w:r w:rsidRPr="00027078">
        <w:t>, имеется необходимая документация. Приготовле</w:t>
      </w:r>
      <w:r w:rsidR="00FC6956">
        <w:t xml:space="preserve">ние блюд осуществляется поваром </w:t>
      </w:r>
      <w:r w:rsidRPr="00027078">
        <w:t xml:space="preserve"> на пищеблоке Учреждения, который полностью оснащен необходимым оборудованием. </w:t>
      </w:r>
    </w:p>
    <w:p w:rsidR="00787773" w:rsidRPr="00027078" w:rsidRDefault="0019342A" w:rsidP="00027078">
      <w:pPr>
        <w:pStyle w:val="13"/>
        <w:shd w:val="clear" w:color="auto" w:fill="auto"/>
        <w:spacing w:line="360" w:lineRule="auto"/>
        <w:ind w:firstLine="709"/>
        <w:jc w:val="both"/>
      </w:pPr>
      <w:r w:rsidRPr="00027078">
        <w:t>Питание организовано в соответствии 10</w:t>
      </w:r>
      <w:r w:rsidR="00FC6956">
        <w:t>-</w:t>
      </w:r>
      <w:r w:rsidRPr="00027078">
        <w:softHyphen/>
        <w:t>дневным меню, разработанное с учетом физиологических потребностей детей в калорийности и пищевых ве</w:t>
      </w:r>
      <w:r w:rsidR="00CC2F8B">
        <w:t xml:space="preserve">ществах, утвержденным руководителем администрации образования. </w:t>
      </w:r>
      <w:r w:rsidRPr="00027078">
        <w:t xml:space="preserve"> Также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p>
    <w:p w:rsidR="00787773" w:rsidRPr="00027078" w:rsidRDefault="0019342A" w:rsidP="00027078">
      <w:pPr>
        <w:pStyle w:val="13"/>
        <w:shd w:val="clear" w:color="auto" w:fill="auto"/>
        <w:spacing w:line="360" w:lineRule="auto"/>
        <w:ind w:firstLine="709"/>
        <w:jc w:val="both"/>
      </w:pPr>
      <w:r w:rsidRPr="00027078">
        <w:t>В соответствии с действующими СанПиН в Учреждении организован питьевой режим с использованием кипяченной питьевой водой.</w:t>
      </w:r>
    </w:p>
    <w:p w:rsidR="00787773" w:rsidRPr="00CC2F8B" w:rsidRDefault="00CC2F8B" w:rsidP="00027078">
      <w:pPr>
        <w:pStyle w:val="13"/>
        <w:shd w:val="clear" w:color="auto" w:fill="auto"/>
        <w:tabs>
          <w:tab w:val="left" w:pos="6197"/>
        </w:tabs>
        <w:spacing w:line="360" w:lineRule="auto"/>
        <w:ind w:firstLine="709"/>
        <w:jc w:val="both"/>
        <w:rPr>
          <w:color w:val="auto"/>
        </w:rPr>
      </w:pPr>
      <w:r w:rsidRPr="00CC2F8B">
        <w:rPr>
          <w:color w:val="auto"/>
        </w:rPr>
        <w:t>Площадь территории ДО</w:t>
      </w:r>
      <w:r w:rsidR="0019342A" w:rsidRPr="00CC2F8B">
        <w:rPr>
          <w:color w:val="auto"/>
        </w:rPr>
        <w:t xml:space="preserve"> составляет </w:t>
      </w:r>
      <w:r w:rsidR="00BA5EE4" w:rsidRPr="00CC2F8B">
        <w:rPr>
          <w:color w:val="auto"/>
        </w:rPr>
        <w:t>382</w:t>
      </w:r>
      <w:r w:rsidR="002561E1" w:rsidRPr="00CC2F8B">
        <w:rPr>
          <w:color w:val="auto"/>
        </w:rPr>
        <w:t>,9</w:t>
      </w:r>
      <w:r w:rsidR="0019342A" w:rsidRPr="00CC2F8B">
        <w:rPr>
          <w:color w:val="auto"/>
        </w:rPr>
        <w:t xml:space="preserve"> кв.м. На те</w:t>
      </w:r>
      <w:r w:rsidRPr="00CC2F8B">
        <w:rPr>
          <w:color w:val="auto"/>
        </w:rPr>
        <w:t>рритории оборудован прогулочный участок</w:t>
      </w:r>
      <w:r w:rsidR="0019342A" w:rsidRPr="00CC2F8B">
        <w:rPr>
          <w:color w:val="auto"/>
        </w:rPr>
        <w:t>. Покрытие площадок - утра</w:t>
      </w:r>
      <w:r w:rsidR="00FC6956">
        <w:rPr>
          <w:color w:val="auto"/>
        </w:rPr>
        <w:t>мбованный грунт, имее</w:t>
      </w:r>
      <w:r w:rsidRPr="00CC2F8B">
        <w:rPr>
          <w:color w:val="auto"/>
        </w:rPr>
        <w:t>тся теневой</w:t>
      </w:r>
      <w:r w:rsidR="0019342A" w:rsidRPr="00CC2F8B">
        <w:rPr>
          <w:color w:val="auto"/>
        </w:rPr>
        <w:t xml:space="preserve"> нав</w:t>
      </w:r>
      <w:r w:rsidRPr="00CC2F8B">
        <w:rPr>
          <w:color w:val="auto"/>
        </w:rPr>
        <w:t>ес</w:t>
      </w:r>
      <w:r w:rsidR="00CD2CEE" w:rsidRPr="00CC2F8B">
        <w:rPr>
          <w:color w:val="auto"/>
        </w:rPr>
        <w:t xml:space="preserve"> и спортивный комплекс</w:t>
      </w:r>
      <w:r w:rsidR="0019342A" w:rsidRPr="00CC2F8B">
        <w:rPr>
          <w:color w:val="auto"/>
        </w:rPr>
        <w:t xml:space="preserve">. Часть территории оборудована под физкультурную площадку, проведение физкультурных занятий, гимнастики в теплый период года, праздников и развлечений. Имеется </w:t>
      </w:r>
      <w:r w:rsidR="00FC6956">
        <w:rPr>
          <w:color w:val="auto"/>
        </w:rPr>
        <w:t>цветник</w:t>
      </w:r>
      <w:r w:rsidR="0019342A" w:rsidRPr="00CC2F8B">
        <w:rPr>
          <w:color w:val="auto"/>
        </w:rPr>
        <w:t>.</w:t>
      </w:r>
    </w:p>
    <w:p w:rsidR="00787773" w:rsidRPr="00027078" w:rsidRDefault="0019342A" w:rsidP="00027078">
      <w:pPr>
        <w:pStyle w:val="13"/>
        <w:shd w:val="clear" w:color="auto" w:fill="auto"/>
        <w:spacing w:line="360" w:lineRule="auto"/>
        <w:ind w:firstLine="709"/>
        <w:jc w:val="both"/>
      </w:pPr>
      <w:r w:rsidRPr="00027078">
        <w:t>Предметная среда постоянно совершенствуется, носит развивающий характер, в ней имеется место, как для индивидуальной, так и для групповой деятельности дошкольников.</w:t>
      </w:r>
    </w:p>
    <w:p w:rsidR="00787773" w:rsidRPr="00027078" w:rsidRDefault="0019342A" w:rsidP="00027078">
      <w:pPr>
        <w:pStyle w:val="13"/>
        <w:shd w:val="clear" w:color="auto" w:fill="auto"/>
        <w:spacing w:line="360" w:lineRule="auto"/>
        <w:ind w:firstLine="709"/>
        <w:jc w:val="both"/>
      </w:pPr>
      <w:r w:rsidRPr="00027078">
        <w:t xml:space="preserve">Территория детского сада ухожена. Коллектив поддерживает территорию в хорошем состоянии, ухаживая за цветниками, поддерживая чистоту и порядок. </w:t>
      </w:r>
    </w:p>
    <w:p w:rsidR="00787773" w:rsidRPr="00027078" w:rsidRDefault="0019342A" w:rsidP="00027078">
      <w:pPr>
        <w:pStyle w:val="13"/>
        <w:shd w:val="clear" w:color="auto" w:fill="auto"/>
        <w:spacing w:line="360" w:lineRule="auto"/>
        <w:ind w:firstLine="709"/>
        <w:jc w:val="both"/>
      </w:pPr>
      <w:r w:rsidRPr="00CC2F8B">
        <w:rPr>
          <w:color w:val="auto"/>
        </w:rPr>
        <w:t>Средства охран</w:t>
      </w:r>
      <w:r w:rsidR="002561E1" w:rsidRPr="00CC2F8B">
        <w:rPr>
          <w:color w:val="auto"/>
        </w:rPr>
        <w:t xml:space="preserve">ы </w:t>
      </w:r>
      <w:r w:rsidR="00CC2F8B" w:rsidRPr="00CC2F8B">
        <w:rPr>
          <w:color w:val="auto"/>
        </w:rPr>
        <w:t xml:space="preserve">учреждения ДО </w:t>
      </w:r>
      <w:r w:rsidR="002561E1" w:rsidRPr="00CC2F8B">
        <w:rPr>
          <w:color w:val="auto"/>
        </w:rPr>
        <w:t>оборудовано средствами тревожной сигнализации, с выводом на ПЦО ОВО по Минусинскому району – филиала ФГКУ УВО ВНГ России по Красноярскому краю.</w:t>
      </w:r>
      <w:r w:rsidRPr="00CC2F8B">
        <w:rPr>
          <w:b/>
          <w:bCs/>
          <w:color w:val="auto"/>
        </w:rPr>
        <w:t xml:space="preserve"> </w:t>
      </w:r>
      <w:r w:rsidR="00CD2CEE" w:rsidRPr="00CC2F8B">
        <w:rPr>
          <w:color w:val="auto"/>
        </w:rPr>
        <w:t xml:space="preserve">В </w:t>
      </w:r>
      <w:r w:rsidR="00BA5EE4">
        <w:t xml:space="preserve">МКОУ Восточенская </w:t>
      </w:r>
      <w:r w:rsidR="00BA5EE4">
        <w:lastRenderedPageBreak/>
        <w:t xml:space="preserve">ООШ №11 дошкольное образование </w:t>
      </w:r>
      <w:r w:rsidRPr="00027078">
        <w:t xml:space="preserve">планируется работа по обеспечению безопасности обучающихся, составляются планы мероприятий на календарный год по пожарной безопасности и предупреждению чрезвычайных ситуаций (разработаны паспорта безопасности, антитеррористической защищенности, действует пропускной режим). Издаются приказы, работает комиссия по охране труда. Все предписания контролирующих </w:t>
      </w:r>
      <w:r w:rsidR="00B85157" w:rsidRPr="00027078">
        <w:t>органов выполняются по мере финансирования</w:t>
      </w:r>
      <w:r w:rsidRPr="00027078">
        <w:rPr>
          <w:rFonts w:eastAsia="Calibri"/>
        </w:rPr>
        <w:t>.</w:t>
      </w:r>
    </w:p>
    <w:p w:rsidR="00787773" w:rsidRPr="00027078" w:rsidRDefault="0019342A" w:rsidP="00027078">
      <w:pPr>
        <w:pStyle w:val="13"/>
        <w:shd w:val="clear" w:color="auto" w:fill="auto"/>
        <w:spacing w:line="360" w:lineRule="auto"/>
        <w:ind w:firstLine="709"/>
        <w:jc w:val="both"/>
      </w:pPr>
      <w:r w:rsidRPr="00027078">
        <w:t xml:space="preserve">В дошкольном образовательном Учреждении создана развивающая предметно-пространственная среда в соответствии с ФГОС ДО. Интегративным результатом реализации указанных стандартов является постепенное создание в </w:t>
      </w:r>
      <w:r w:rsidR="00BA5EE4">
        <w:t xml:space="preserve">МКОУ Восточенская ООШ №11 дошкольное образование </w:t>
      </w:r>
      <w:r w:rsidRPr="00027078">
        <w:t xml:space="preserve">развивающей </w:t>
      </w:r>
      <w:r w:rsidR="006A76A9" w:rsidRPr="00027078">
        <w:t>предметно пространственной</w:t>
      </w:r>
      <w:r w:rsidR="00B85157" w:rsidRPr="00027078">
        <w:t xml:space="preserve"> среды</w:t>
      </w:r>
      <w:r w:rsidRPr="00027078">
        <w:t>, которая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среда содержательно насыщена, трансформируема</w:t>
      </w:r>
      <w:r w:rsidR="006A76A9" w:rsidRPr="00027078">
        <w:t>я</w:t>
      </w:r>
      <w:r w:rsidRPr="00027078">
        <w:t xml:space="preserve">, </w:t>
      </w:r>
      <w:r w:rsidR="006A76A9" w:rsidRPr="00027078">
        <w:t>полифункциональная</w:t>
      </w:r>
      <w:r w:rsidRPr="00027078">
        <w:t>, вариативна, доступна и безопасна.</w:t>
      </w:r>
    </w:p>
    <w:p w:rsidR="00787773" w:rsidRPr="00027078" w:rsidRDefault="0019342A" w:rsidP="00027078">
      <w:pPr>
        <w:pStyle w:val="13"/>
        <w:shd w:val="clear" w:color="auto" w:fill="auto"/>
        <w:spacing w:line="360" w:lineRule="auto"/>
        <w:ind w:firstLine="709"/>
        <w:jc w:val="both"/>
      </w:pPr>
      <w:r w:rsidRPr="00027078">
        <w:t>В группах 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w:t>
      </w:r>
    </w:p>
    <w:p w:rsidR="00787773" w:rsidRPr="00027078" w:rsidRDefault="0019342A" w:rsidP="00027078">
      <w:pPr>
        <w:pStyle w:val="13"/>
        <w:shd w:val="clear" w:color="auto" w:fill="auto"/>
        <w:spacing w:line="360" w:lineRule="auto"/>
        <w:ind w:firstLine="709"/>
        <w:jc w:val="both"/>
      </w:pPr>
      <w:r w:rsidRPr="00027078">
        <w:t>Все материалы и оборудование имеют сертификат качества и отвечают гигиеническим, педагогическим и эстетическим требованиям.</w:t>
      </w:r>
    </w:p>
    <w:p w:rsidR="00787773" w:rsidRPr="00027078" w:rsidRDefault="0019342A" w:rsidP="00027078">
      <w:pPr>
        <w:pStyle w:val="13"/>
        <w:shd w:val="clear" w:color="auto" w:fill="auto"/>
        <w:spacing w:line="360" w:lineRule="auto"/>
        <w:ind w:firstLine="709"/>
        <w:jc w:val="both"/>
      </w:pPr>
      <w:r w:rsidRPr="00027078">
        <w:t>Предметная среда информативна, удовлетворяя потребность ребенка в новизне, преобразовании, экспериментировании, является средством реализа</w:t>
      </w:r>
      <w:r w:rsidR="00BA5EE4">
        <w:t>ции творческих гипотез. В группе есть туалетная комната, которая</w:t>
      </w:r>
      <w:r w:rsidRPr="00027078">
        <w:t xml:space="preserve"> делятся на умывальную зону и зону санитарных узлов. В зоне умывальной комнаты размещены детские умывальники, душевой поддон. В санитарной зоне размещены унитазы.</w:t>
      </w:r>
    </w:p>
    <w:p w:rsidR="00787773" w:rsidRDefault="00CC2F8B" w:rsidP="007D366F">
      <w:pPr>
        <w:pStyle w:val="13"/>
        <w:shd w:val="clear" w:color="auto" w:fill="auto"/>
        <w:spacing w:line="360" w:lineRule="auto"/>
        <w:ind w:firstLine="709"/>
        <w:jc w:val="both"/>
      </w:pPr>
      <w:r>
        <w:t xml:space="preserve"> </w:t>
      </w:r>
      <w:r w:rsidR="00622522">
        <w:t xml:space="preserve">Раздевальные шкафы оборудованы шкафами для раздевания детей и персонала. Шкафы все закреплены и имеют индивидуальную маркировку. В </w:t>
      </w:r>
      <w:r w:rsidR="00622522">
        <w:lastRenderedPageBreak/>
        <w:t>каждом шкафу имеется индивидуальная ячейка- полка для головных уборов и крючками для верхней одежды.</w:t>
      </w:r>
      <w:r w:rsidR="00586AEE">
        <w:t xml:space="preserve"> Столы и стулья подобраны в соответствии с ростом детей. Музыкальный и спортивный зал совмещены. В них находится необходимое оборудование для совместной и самостоятельной деятельности. Освещенность музыкального и спортивного зала соответствует требованиям и нормам освещенности.</w:t>
      </w:r>
    </w:p>
    <w:p w:rsidR="00586AEE" w:rsidRDefault="00EA6923" w:rsidP="007D366F">
      <w:pPr>
        <w:pStyle w:val="13"/>
        <w:shd w:val="clear" w:color="auto" w:fill="auto"/>
        <w:spacing w:line="360" w:lineRule="auto"/>
        <w:ind w:firstLine="709"/>
        <w:jc w:val="both"/>
      </w:pPr>
      <w:r>
        <w:t>Развивающее пространство методического кабинета соответствуют потребностям педагогов детского сада. В нем сосредоточены: нормативные документы, материалы и рекомендации, позволяющие на научной основе управлять педагогическим процессом. Все пособия и материалы методического кабинета предназначены для дифференцированной помощи воспитателям в работе с детьми, для обобщения и распространения инновационного опыта работы.</w:t>
      </w:r>
    </w:p>
    <w:p w:rsidR="00EA6923" w:rsidRDefault="00EA6923" w:rsidP="007D366F">
      <w:pPr>
        <w:pStyle w:val="13"/>
        <w:shd w:val="clear" w:color="auto" w:fill="auto"/>
        <w:spacing w:line="360" w:lineRule="auto"/>
        <w:ind w:firstLine="709"/>
        <w:jc w:val="both"/>
      </w:pPr>
      <w:r>
        <w:t>Вывод: Оценка качества материально-технической базы МКОУ Восточенская ООШ №11 дошкольное образование находится на удовлетворительном уровне, обеспечивает стабильное функционирование детского сада. В ДО соблюдаются условия безопасности жизнедеятельности детей и работников. На должном уровне обеспечены питание и охрана здоровье детей.</w:t>
      </w:r>
    </w:p>
    <w:p w:rsidR="00975C8A" w:rsidRDefault="00975C8A" w:rsidP="007D366F">
      <w:pPr>
        <w:pStyle w:val="13"/>
        <w:shd w:val="clear" w:color="auto" w:fill="auto"/>
        <w:spacing w:line="360" w:lineRule="auto"/>
        <w:ind w:firstLine="709"/>
        <w:jc w:val="both"/>
      </w:pPr>
    </w:p>
    <w:p w:rsidR="00975C8A" w:rsidRPr="00592E83" w:rsidRDefault="00975C8A" w:rsidP="00975C8A">
      <w:pPr>
        <w:pStyle w:val="2"/>
      </w:pPr>
      <w:r w:rsidRPr="00592E83">
        <w:t>Оценка</w:t>
      </w:r>
      <w:r>
        <w:t xml:space="preserve"> </w:t>
      </w:r>
      <w:r w:rsidRPr="00592E83">
        <w:t>функционирования</w:t>
      </w:r>
      <w:r>
        <w:t xml:space="preserve"> </w:t>
      </w:r>
      <w:r w:rsidRPr="00592E83">
        <w:t>внутренней</w:t>
      </w:r>
      <w:r>
        <w:t xml:space="preserve"> </w:t>
      </w:r>
      <w:r w:rsidRPr="00592E83">
        <w:t>системы</w:t>
      </w:r>
      <w:r>
        <w:t xml:space="preserve"> </w:t>
      </w:r>
      <w:r w:rsidRPr="00592E83">
        <w:t>оценки</w:t>
      </w:r>
      <w:r>
        <w:t xml:space="preserve"> </w:t>
      </w:r>
      <w:r w:rsidRPr="00592E83">
        <w:t>качества</w:t>
      </w:r>
      <w:r>
        <w:t xml:space="preserve"> </w:t>
      </w:r>
      <w:r w:rsidRPr="00592E83">
        <w:t>образования</w:t>
      </w:r>
    </w:p>
    <w:p w:rsidR="00975C8A" w:rsidRPr="00592E83" w:rsidRDefault="00975C8A" w:rsidP="00975C8A">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Детском</w:t>
      </w:r>
      <w:r>
        <w:rPr>
          <w:rFonts w:ascii="Times New Roman" w:hAnsi="Times New Roman" w:cs="Times New Roman"/>
          <w:sz w:val="28"/>
          <w:szCs w:val="28"/>
        </w:rPr>
        <w:t xml:space="preserve"> </w:t>
      </w:r>
      <w:r w:rsidRPr="00592E83">
        <w:rPr>
          <w:rFonts w:ascii="Times New Roman" w:hAnsi="Times New Roman" w:cs="Times New Roman"/>
          <w:sz w:val="28"/>
          <w:szCs w:val="28"/>
        </w:rPr>
        <w:t>саду</w:t>
      </w:r>
      <w:r>
        <w:rPr>
          <w:rFonts w:ascii="Times New Roman" w:hAnsi="Times New Roman" w:cs="Times New Roman"/>
          <w:sz w:val="28"/>
          <w:szCs w:val="28"/>
        </w:rPr>
        <w:t xml:space="preserve"> </w:t>
      </w:r>
      <w:r w:rsidRPr="00592E83">
        <w:rPr>
          <w:rFonts w:ascii="Times New Roman" w:hAnsi="Times New Roman" w:cs="Times New Roman"/>
          <w:sz w:val="28"/>
          <w:szCs w:val="28"/>
        </w:rPr>
        <w:t>утверждено</w:t>
      </w:r>
      <w:r>
        <w:rPr>
          <w:rFonts w:ascii="Times New Roman" w:hAnsi="Times New Roman" w:cs="Times New Roman"/>
          <w:sz w:val="28"/>
          <w:szCs w:val="28"/>
        </w:rPr>
        <w:t xml:space="preserve"> </w:t>
      </w:r>
      <w:r w:rsidRPr="00592E83">
        <w:rPr>
          <w:rFonts w:ascii="Times New Roman" w:hAnsi="Times New Roman" w:cs="Times New Roman"/>
          <w:sz w:val="28"/>
          <w:szCs w:val="28"/>
        </w:rPr>
        <w:t>положение</w:t>
      </w:r>
      <w:r>
        <w:rPr>
          <w:rFonts w:ascii="Times New Roman" w:hAnsi="Times New Roman" w:cs="Times New Roman"/>
          <w:sz w:val="28"/>
          <w:szCs w:val="28"/>
        </w:rPr>
        <w:t xml:space="preserve"> </w:t>
      </w:r>
      <w:r w:rsidRPr="00592E83">
        <w:rPr>
          <w:rFonts w:ascii="Times New Roman" w:hAnsi="Times New Roman" w:cs="Times New Roman"/>
          <w:sz w:val="28"/>
          <w:szCs w:val="28"/>
        </w:rPr>
        <w:t>о</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внутренней</w:t>
      </w:r>
      <w:r>
        <w:rPr>
          <w:rFonts w:ascii="Times New Roman" w:hAnsi="Times New Roman" w:cs="Times New Roman"/>
          <w:sz w:val="28"/>
          <w:szCs w:val="28"/>
        </w:rPr>
        <w:t xml:space="preserve"> </w:t>
      </w:r>
      <w:r w:rsidRPr="00592E83">
        <w:rPr>
          <w:rFonts w:ascii="Times New Roman" w:hAnsi="Times New Roman" w:cs="Times New Roman"/>
          <w:sz w:val="28"/>
          <w:szCs w:val="28"/>
        </w:rPr>
        <w:t>системе</w:t>
      </w:r>
      <w:r>
        <w:rPr>
          <w:rFonts w:ascii="Times New Roman" w:hAnsi="Times New Roman" w:cs="Times New Roman"/>
          <w:sz w:val="28"/>
          <w:szCs w:val="28"/>
        </w:rPr>
        <w:t xml:space="preserve"> </w:t>
      </w:r>
      <w:r w:rsidRPr="00592E83">
        <w:rPr>
          <w:rFonts w:ascii="Times New Roman" w:hAnsi="Times New Roman" w:cs="Times New Roman"/>
          <w:sz w:val="28"/>
          <w:szCs w:val="28"/>
        </w:rPr>
        <w:t>оценки</w:t>
      </w:r>
      <w:r>
        <w:rPr>
          <w:rFonts w:ascii="Times New Roman" w:hAnsi="Times New Roman" w:cs="Times New Roman"/>
          <w:sz w:val="28"/>
          <w:szCs w:val="28"/>
        </w:rPr>
        <w:t xml:space="preserve"> </w:t>
      </w:r>
      <w:r w:rsidRPr="00592E83">
        <w:rPr>
          <w:rFonts w:ascii="Times New Roman" w:hAnsi="Times New Roman" w:cs="Times New Roman"/>
          <w:sz w:val="28"/>
          <w:szCs w:val="28"/>
        </w:rPr>
        <w:t>качества</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от</w:t>
      </w:r>
      <w:r w:rsidRPr="00B97302">
        <w:rPr>
          <w:rFonts w:ascii="Times New Roman" w:hAnsi="Times New Roman" w:cs="Times New Roman"/>
          <w:sz w:val="28"/>
          <w:szCs w:val="28"/>
        </w:rPr>
        <w:t xml:space="preserve"> </w:t>
      </w:r>
      <w:r>
        <w:rPr>
          <w:rFonts w:ascii="Times New Roman" w:hAnsi="Times New Roman" w:cs="Times New Roman"/>
          <w:sz w:val="28"/>
          <w:szCs w:val="28"/>
        </w:rPr>
        <w:t>18</w:t>
      </w:r>
      <w:r w:rsidRPr="00592E83">
        <w:rPr>
          <w:rFonts w:ascii="Times New Roman" w:hAnsi="Times New Roman" w:cs="Times New Roman"/>
          <w:sz w:val="28"/>
          <w:szCs w:val="28"/>
        </w:rPr>
        <w:t>.09.2023.</w:t>
      </w:r>
      <w:r>
        <w:rPr>
          <w:rFonts w:ascii="Times New Roman" w:hAnsi="Times New Roman" w:cs="Times New Roman"/>
          <w:sz w:val="28"/>
          <w:szCs w:val="28"/>
        </w:rPr>
        <w:t xml:space="preserve"> </w:t>
      </w:r>
      <w:r w:rsidRPr="00592E83">
        <w:rPr>
          <w:rFonts w:ascii="Times New Roman" w:hAnsi="Times New Roman" w:cs="Times New Roman"/>
          <w:sz w:val="28"/>
          <w:szCs w:val="28"/>
        </w:rPr>
        <w:t>Мониторинг</w:t>
      </w:r>
      <w:r>
        <w:rPr>
          <w:rFonts w:ascii="Times New Roman" w:hAnsi="Times New Roman" w:cs="Times New Roman"/>
          <w:sz w:val="28"/>
          <w:szCs w:val="28"/>
        </w:rPr>
        <w:t xml:space="preserve"> </w:t>
      </w:r>
      <w:r w:rsidRPr="00592E83">
        <w:rPr>
          <w:rFonts w:ascii="Times New Roman" w:hAnsi="Times New Roman" w:cs="Times New Roman"/>
          <w:sz w:val="28"/>
          <w:szCs w:val="28"/>
        </w:rPr>
        <w:t>качества</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92E83">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2023</w:t>
      </w:r>
      <w:r>
        <w:rPr>
          <w:rFonts w:ascii="Times New Roman" w:hAnsi="Times New Roman" w:cs="Times New Roman"/>
          <w:sz w:val="28"/>
          <w:szCs w:val="28"/>
        </w:rPr>
        <w:t xml:space="preserve"> </w:t>
      </w:r>
      <w:r w:rsidRPr="00592E83">
        <w:rPr>
          <w:rFonts w:ascii="Times New Roman" w:hAnsi="Times New Roman" w:cs="Times New Roman"/>
          <w:sz w:val="28"/>
          <w:szCs w:val="28"/>
        </w:rPr>
        <w:t>году</w:t>
      </w:r>
      <w:r>
        <w:rPr>
          <w:rFonts w:ascii="Times New Roman" w:hAnsi="Times New Roman" w:cs="Times New Roman"/>
          <w:sz w:val="28"/>
          <w:szCs w:val="28"/>
        </w:rPr>
        <w:t xml:space="preserve"> </w:t>
      </w:r>
      <w:r w:rsidRPr="00592E83">
        <w:rPr>
          <w:rFonts w:ascii="Times New Roman" w:hAnsi="Times New Roman" w:cs="Times New Roman"/>
          <w:sz w:val="28"/>
          <w:szCs w:val="28"/>
        </w:rPr>
        <w:t>показал</w:t>
      </w:r>
      <w:r>
        <w:rPr>
          <w:rFonts w:ascii="Times New Roman" w:hAnsi="Times New Roman" w:cs="Times New Roman"/>
          <w:sz w:val="28"/>
          <w:szCs w:val="28"/>
        </w:rPr>
        <w:t xml:space="preserve"> </w:t>
      </w:r>
      <w:r w:rsidRPr="00592E83">
        <w:rPr>
          <w:rFonts w:ascii="Times New Roman" w:hAnsi="Times New Roman" w:cs="Times New Roman"/>
          <w:sz w:val="28"/>
          <w:szCs w:val="28"/>
        </w:rPr>
        <w:t>хорошую</w:t>
      </w:r>
      <w:r>
        <w:rPr>
          <w:rFonts w:ascii="Times New Roman" w:hAnsi="Times New Roman" w:cs="Times New Roman"/>
          <w:sz w:val="28"/>
          <w:szCs w:val="28"/>
        </w:rPr>
        <w:t xml:space="preserve"> </w:t>
      </w:r>
      <w:r w:rsidRPr="00592E83">
        <w:rPr>
          <w:rFonts w:ascii="Times New Roman" w:hAnsi="Times New Roman" w:cs="Times New Roman"/>
          <w:sz w:val="28"/>
          <w:szCs w:val="28"/>
        </w:rPr>
        <w:t>работу</w:t>
      </w:r>
      <w:r>
        <w:rPr>
          <w:rFonts w:ascii="Times New Roman" w:hAnsi="Times New Roman" w:cs="Times New Roman"/>
          <w:sz w:val="28"/>
          <w:szCs w:val="28"/>
        </w:rPr>
        <w:t xml:space="preserve"> </w:t>
      </w:r>
      <w:r w:rsidRPr="00592E83">
        <w:rPr>
          <w:rFonts w:ascii="Times New Roman" w:hAnsi="Times New Roman" w:cs="Times New Roman"/>
          <w:sz w:val="28"/>
          <w:szCs w:val="28"/>
        </w:rPr>
        <w:t>педагогического</w:t>
      </w:r>
      <w:r>
        <w:rPr>
          <w:rFonts w:ascii="Times New Roman" w:hAnsi="Times New Roman" w:cs="Times New Roman"/>
          <w:sz w:val="28"/>
          <w:szCs w:val="28"/>
        </w:rPr>
        <w:t xml:space="preserve"> </w:t>
      </w:r>
      <w:r w:rsidRPr="00592E83">
        <w:rPr>
          <w:rFonts w:ascii="Times New Roman" w:hAnsi="Times New Roman" w:cs="Times New Roman"/>
          <w:sz w:val="28"/>
          <w:szCs w:val="28"/>
        </w:rPr>
        <w:t>коллектива</w:t>
      </w:r>
      <w:r>
        <w:rPr>
          <w:rFonts w:ascii="Times New Roman" w:hAnsi="Times New Roman" w:cs="Times New Roman"/>
          <w:sz w:val="28"/>
          <w:szCs w:val="28"/>
        </w:rPr>
        <w:t xml:space="preserve"> </w:t>
      </w:r>
      <w:r w:rsidRPr="00592E83">
        <w:rPr>
          <w:rFonts w:ascii="Times New Roman" w:hAnsi="Times New Roman" w:cs="Times New Roman"/>
          <w:sz w:val="28"/>
          <w:szCs w:val="28"/>
        </w:rPr>
        <w:t>по</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всем</w:t>
      </w:r>
      <w:r>
        <w:rPr>
          <w:rFonts w:ascii="Times New Roman" w:hAnsi="Times New Roman" w:cs="Times New Roman"/>
          <w:sz w:val="28"/>
          <w:szCs w:val="28"/>
        </w:rPr>
        <w:t xml:space="preserve"> </w:t>
      </w:r>
      <w:r w:rsidRPr="00592E83">
        <w:rPr>
          <w:rFonts w:ascii="Times New Roman" w:hAnsi="Times New Roman" w:cs="Times New Roman"/>
          <w:sz w:val="28"/>
          <w:szCs w:val="28"/>
        </w:rPr>
        <w:t>показателям.</w:t>
      </w:r>
    </w:p>
    <w:p w:rsidR="00975C8A" w:rsidRPr="00592E83" w:rsidRDefault="00975C8A" w:rsidP="00975C8A">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Состояние</w:t>
      </w:r>
      <w:r>
        <w:rPr>
          <w:rFonts w:ascii="Times New Roman" w:hAnsi="Times New Roman" w:cs="Times New Roman"/>
          <w:sz w:val="28"/>
          <w:szCs w:val="28"/>
        </w:rPr>
        <w:t xml:space="preserve"> </w:t>
      </w:r>
      <w:r w:rsidRPr="00592E83">
        <w:rPr>
          <w:rFonts w:ascii="Times New Roman" w:hAnsi="Times New Roman" w:cs="Times New Roman"/>
          <w:sz w:val="28"/>
          <w:szCs w:val="28"/>
        </w:rPr>
        <w:t>здоровья</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592E83">
        <w:rPr>
          <w:rFonts w:ascii="Times New Roman" w:hAnsi="Times New Roman" w:cs="Times New Roman"/>
          <w:sz w:val="28"/>
          <w:szCs w:val="28"/>
        </w:rPr>
        <w:t>развития</w:t>
      </w:r>
      <w:r>
        <w:rPr>
          <w:rFonts w:ascii="Times New Roman" w:hAnsi="Times New Roman" w:cs="Times New Roman"/>
          <w:sz w:val="28"/>
          <w:szCs w:val="28"/>
        </w:rPr>
        <w:t xml:space="preserve"> </w:t>
      </w:r>
      <w:r w:rsidRPr="00592E83">
        <w:rPr>
          <w:rFonts w:ascii="Times New Roman" w:hAnsi="Times New Roman" w:cs="Times New Roman"/>
          <w:sz w:val="28"/>
          <w:szCs w:val="28"/>
        </w:rPr>
        <w:t>воспитанников</w:t>
      </w:r>
      <w:r>
        <w:rPr>
          <w:rFonts w:ascii="Times New Roman" w:hAnsi="Times New Roman" w:cs="Times New Roman"/>
          <w:sz w:val="28"/>
          <w:szCs w:val="28"/>
        </w:rPr>
        <w:t xml:space="preserve"> </w:t>
      </w:r>
      <w:r w:rsidRPr="00592E83">
        <w:rPr>
          <w:rFonts w:ascii="Times New Roman" w:hAnsi="Times New Roman" w:cs="Times New Roman"/>
          <w:sz w:val="28"/>
          <w:szCs w:val="28"/>
        </w:rPr>
        <w:t>удовлетворительные.</w:t>
      </w:r>
      <w:r w:rsidRPr="00B97302">
        <w:rPr>
          <w:rFonts w:ascii="Times New Roman" w:hAnsi="Times New Roman" w:cs="Times New Roman"/>
          <w:sz w:val="28"/>
          <w:szCs w:val="28"/>
        </w:rPr>
        <w:t xml:space="preserve"> </w:t>
      </w:r>
      <w:r>
        <w:rPr>
          <w:rFonts w:ascii="Times New Roman" w:hAnsi="Times New Roman" w:cs="Times New Roman"/>
          <w:sz w:val="28"/>
          <w:szCs w:val="28"/>
        </w:rPr>
        <w:t>73</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процентов</w:t>
      </w:r>
      <w:r>
        <w:rPr>
          <w:rFonts w:ascii="Times New Roman" w:hAnsi="Times New Roman" w:cs="Times New Roman"/>
          <w:sz w:val="28"/>
          <w:szCs w:val="28"/>
        </w:rPr>
        <w:t xml:space="preserve"> </w:t>
      </w:r>
      <w:r w:rsidRPr="00592E83">
        <w:rPr>
          <w:rFonts w:ascii="Times New Roman" w:hAnsi="Times New Roman" w:cs="Times New Roman"/>
          <w:sz w:val="28"/>
          <w:szCs w:val="28"/>
        </w:rPr>
        <w:t>детей</w:t>
      </w:r>
      <w:r>
        <w:rPr>
          <w:rFonts w:ascii="Times New Roman" w:hAnsi="Times New Roman" w:cs="Times New Roman"/>
          <w:sz w:val="28"/>
          <w:szCs w:val="28"/>
        </w:rPr>
        <w:t xml:space="preserve"> </w:t>
      </w:r>
      <w:r w:rsidRPr="00592E83">
        <w:rPr>
          <w:rFonts w:ascii="Times New Roman" w:hAnsi="Times New Roman" w:cs="Times New Roman"/>
          <w:sz w:val="28"/>
          <w:szCs w:val="28"/>
        </w:rPr>
        <w:t>успешно</w:t>
      </w:r>
      <w:r>
        <w:rPr>
          <w:rFonts w:ascii="Times New Roman" w:hAnsi="Times New Roman" w:cs="Times New Roman"/>
          <w:sz w:val="28"/>
          <w:szCs w:val="28"/>
        </w:rPr>
        <w:t xml:space="preserve"> </w:t>
      </w:r>
      <w:r w:rsidRPr="00592E83">
        <w:rPr>
          <w:rFonts w:ascii="Times New Roman" w:hAnsi="Times New Roman" w:cs="Times New Roman"/>
          <w:sz w:val="28"/>
          <w:szCs w:val="28"/>
        </w:rPr>
        <w:t>освоили</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образовательную</w:t>
      </w:r>
      <w:r>
        <w:rPr>
          <w:rFonts w:ascii="Times New Roman" w:hAnsi="Times New Roman" w:cs="Times New Roman"/>
          <w:sz w:val="28"/>
          <w:szCs w:val="28"/>
        </w:rPr>
        <w:t xml:space="preserve"> </w:t>
      </w:r>
      <w:r w:rsidRPr="00592E83">
        <w:rPr>
          <w:rFonts w:ascii="Times New Roman" w:hAnsi="Times New Roman" w:cs="Times New Roman"/>
          <w:sz w:val="28"/>
          <w:szCs w:val="28"/>
        </w:rPr>
        <w:t>программу</w:t>
      </w:r>
      <w:r>
        <w:rPr>
          <w:rFonts w:ascii="Times New Roman" w:hAnsi="Times New Roman" w:cs="Times New Roman"/>
          <w:sz w:val="28"/>
          <w:szCs w:val="28"/>
        </w:rPr>
        <w:t xml:space="preserve"> </w:t>
      </w:r>
      <w:r w:rsidRPr="00592E83">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своей</w:t>
      </w:r>
      <w:r>
        <w:rPr>
          <w:rFonts w:ascii="Times New Roman" w:hAnsi="Times New Roman" w:cs="Times New Roman"/>
          <w:sz w:val="28"/>
          <w:szCs w:val="28"/>
        </w:rPr>
        <w:t xml:space="preserve"> </w:t>
      </w:r>
      <w:r w:rsidRPr="00592E83">
        <w:rPr>
          <w:rFonts w:ascii="Times New Roman" w:hAnsi="Times New Roman" w:cs="Times New Roman"/>
          <w:sz w:val="28"/>
          <w:szCs w:val="28"/>
        </w:rPr>
        <w:t>возрастной</w:t>
      </w:r>
      <w:r>
        <w:rPr>
          <w:rFonts w:ascii="Times New Roman" w:hAnsi="Times New Roman" w:cs="Times New Roman"/>
          <w:sz w:val="28"/>
          <w:szCs w:val="28"/>
        </w:rPr>
        <w:t xml:space="preserve"> </w:t>
      </w:r>
      <w:r w:rsidRPr="00592E83">
        <w:rPr>
          <w:rFonts w:ascii="Times New Roman" w:hAnsi="Times New Roman" w:cs="Times New Roman"/>
          <w:sz w:val="28"/>
          <w:szCs w:val="28"/>
        </w:rPr>
        <w:t>группе.</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течение</w:t>
      </w:r>
      <w:r>
        <w:rPr>
          <w:rFonts w:ascii="Times New Roman" w:hAnsi="Times New Roman" w:cs="Times New Roman"/>
          <w:sz w:val="28"/>
          <w:szCs w:val="28"/>
        </w:rPr>
        <w:t xml:space="preserve"> </w:t>
      </w:r>
      <w:r w:rsidRPr="00592E83">
        <w:rPr>
          <w:rFonts w:ascii="Times New Roman" w:hAnsi="Times New Roman" w:cs="Times New Roman"/>
          <w:sz w:val="28"/>
          <w:szCs w:val="28"/>
        </w:rPr>
        <w:t>года</w:t>
      </w:r>
      <w:r>
        <w:rPr>
          <w:rFonts w:ascii="Times New Roman" w:hAnsi="Times New Roman" w:cs="Times New Roman"/>
          <w:sz w:val="28"/>
          <w:szCs w:val="28"/>
        </w:rPr>
        <w:t xml:space="preserve"> </w:t>
      </w:r>
      <w:r w:rsidRPr="00592E83">
        <w:rPr>
          <w:rFonts w:ascii="Times New Roman" w:hAnsi="Times New Roman" w:cs="Times New Roman"/>
          <w:sz w:val="28"/>
          <w:szCs w:val="28"/>
        </w:rPr>
        <w:t>воспитанники</w:t>
      </w:r>
      <w:r>
        <w:rPr>
          <w:rFonts w:ascii="Times New Roman" w:hAnsi="Times New Roman" w:cs="Times New Roman"/>
          <w:sz w:val="28"/>
          <w:szCs w:val="28"/>
        </w:rPr>
        <w:t xml:space="preserve"> </w:t>
      </w:r>
      <w:r w:rsidRPr="00592E83">
        <w:rPr>
          <w:rFonts w:ascii="Times New Roman" w:hAnsi="Times New Roman" w:cs="Times New Roman"/>
          <w:sz w:val="28"/>
          <w:szCs w:val="28"/>
        </w:rPr>
        <w:t>Детского</w:t>
      </w:r>
      <w:r>
        <w:rPr>
          <w:rFonts w:ascii="Times New Roman" w:hAnsi="Times New Roman" w:cs="Times New Roman"/>
          <w:sz w:val="28"/>
          <w:szCs w:val="28"/>
        </w:rPr>
        <w:t xml:space="preserve"> </w:t>
      </w:r>
      <w:r w:rsidRPr="00592E83">
        <w:rPr>
          <w:rFonts w:ascii="Times New Roman" w:hAnsi="Times New Roman" w:cs="Times New Roman"/>
          <w:sz w:val="28"/>
          <w:szCs w:val="28"/>
        </w:rPr>
        <w:t>сада</w:t>
      </w:r>
      <w:r>
        <w:rPr>
          <w:rFonts w:ascii="Times New Roman" w:hAnsi="Times New Roman" w:cs="Times New Roman"/>
          <w:sz w:val="28"/>
          <w:szCs w:val="28"/>
        </w:rPr>
        <w:t xml:space="preserve"> </w:t>
      </w:r>
      <w:r w:rsidRPr="00592E83">
        <w:rPr>
          <w:rFonts w:ascii="Times New Roman" w:hAnsi="Times New Roman" w:cs="Times New Roman"/>
          <w:sz w:val="28"/>
          <w:szCs w:val="28"/>
        </w:rPr>
        <w:t>успешно</w:t>
      </w:r>
      <w:r>
        <w:rPr>
          <w:rFonts w:ascii="Times New Roman" w:hAnsi="Times New Roman" w:cs="Times New Roman"/>
          <w:sz w:val="28"/>
          <w:szCs w:val="28"/>
        </w:rPr>
        <w:t xml:space="preserve"> </w:t>
      </w:r>
      <w:r w:rsidRPr="00592E83">
        <w:rPr>
          <w:rFonts w:ascii="Times New Roman" w:hAnsi="Times New Roman" w:cs="Times New Roman"/>
          <w:sz w:val="28"/>
          <w:szCs w:val="28"/>
        </w:rPr>
        <w:t>участвовали</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конкурсах</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lastRenderedPageBreak/>
        <w:t>мероприятиях</w:t>
      </w:r>
      <w:r>
        <w:rPr>
          <w:rFonts w:ascii="Times New Roman" w:hAnsi="Times New Roman" w:cs="Times New Roman"/>
          <w:sz w:val="28"/>
          <w:szCs w:val="28"/>
        </w:rPr>
        <w:t xml:space="preserve"> </w:t>
      </w:r>
      <w:r w:rsidRPr="00592E83">
        <w:rPr>
          <w:rFonts w:ascii="Times New Roman" w:hAnsi="Times New Roman" w:cs="Times New Roman"/>
          <w:sz w:val="28"/>
          <w:szCs w:val="28"/>
        </w:rPr>
        <w:t>различного</w:t>
      </w:r>
      <w:r>
        <w:rPr>
          <w:rFonts w:ascii="Times New Roman" w:hAnsi="Times New Roman" w:cs="Times New Roman"/>
          <w:sz w:val="28"/>
          <w:szCs w:val="28"/>
        </w:rPr>
        <w:t xml:space="preserve"> </w:t>
      </w:r>
      <w:r w:rsidRPr="00592E83">
        <w:rPr>
          <w:rFonts w:ascii="Times New Roman" w:hAnsi="Times New Roman" w:cs="Times New Roman"/>
          <w:sz w:val="28"/>
          <w:szCs w:val="28"/>
        </w:rPr>
        <w:t>уровня.</w:t>
      </w:r>
    </w:p>
    <w:p w:rsidR="00975C8A" w:rsidRPr="00592E83" w:rsidRDefault="00975C8A" w:rsidP="00975C8A">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период</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Pr>
          <w:rFonts w:ascii="Times New Roman" w:hAnsi="Times New Roman" w:cs="Times New Roman"/>
          <w:sz w:val="28"/>
          <w:szCs w:val="28"/>
        </w:rPr>
        <w:t>16</w:t>
      </w:r>
      <w:r w:rsidRPr="00592E83">
        <w:rPr>
          <w:rFonts w:ascii="Times New Roman" w:hAnsi="Times New Roman" w:cs="Times New Roman"/>
          <w:sz w:val="28"/>
          <w:szCs w:val="28"/>
        </w:rPr>
        <w:t>.10.2023</w:t>
      </w:r>
      <w:r>
        <w:rPr>
          <w:rFonts w:ascii="Times New Roman" w:hAnsi="Times New Roman" w:cs="Times New Roman"/>
          <w:sz w:val="28"/>
          <w:szCs w:val="28"/>
        </w:rPr>
        <w:t xml:space="preserve"> </w:t>
      </w:r>
      <w:r w:rsidRPr="00592E83">
        <w:rPr>
          <w:rFonts w:ascii="Times New Roman" w:hAnsi="Times New Roman" w:cs="Times New Roman"/>
          <w:sz w:val="28"/>
          <w:szCs w:val="28"/>
        </w:rPr>
        <w:t>по</w:t>
      </w:r>
      <w:r w:rsidRPr="00B97302">
        <w:rPr>
          <w:rFonts w:ascii="Times New Roman" w:hAnsi="Times New Roman" w:cs="Times New Roman"/>
          <w:sz w:val="28"/>
          <w:szCs w:val="28"/>
        </w:rPr>
        <w:t xml:space="preserve"> </w:t>
      </w:r>
      <w:r>
        <w:rPr>
          <w:rFonts w:ascii="Times New Roman" w:hAnsi="Times New Roman" w:cs="Times New Roman"/>
          <w:sz w:val="28"/>
          <w:szCs w:val="28"/>
        </w:rPr>
        <w:t>23</w:t>
      </w:r>
      <w:r w:rsidRPr="00592E83">
        <w:rPr>
          <w:rFonts w:ascii="Times New Roman" w:hAnsi="Times New Roman" w:cs="Times New Roman"/>
          <w:sz w:val="28"/>
          <w:szCs w:val="28"/>
        </w:rPr>
        <w:t>.10.2023</w:t>
      </w:r>
      <w:r>
        <w:rPr>
          <w:rFonts w:ascii="Times New Roman" w:hAnsi="Times New Roman" w:cs="Times New Roman"/>
          <w:sz w:val="28"/>
          <w:szCs w:val="28"/>
        </w:rPr>
        <w:t xml:space="preserve"> </w:t>
      </w:r>
      <w:r w:rsidRPr="00592E83">
        <w:rPr>
          <w:rFonts w:ascii="Times New Roman" w:hAnsi="Times New Roman" w:cs="Times New Roman"/>
          <w:sz w:val="28"/>
          <w:szCs w:val="28"/>
        </w:rPr>
        <w:t>проводилось</w:t>
      </w:r>
      <w:r>
        <w:rPr>
          <w:rFonts w:ascii="Times New Roman" w:hAnsi="Times New Roman" w:cs="Times New Roman"/>
          <w:sz w:val="28"/>
          <w:szCs w:val="28"/>
        </w:rPr>
        <w:t xml:space="preserve"> </w:t>
      </w:r>
      <w:r w:rsidRPr="00592E83">
        <w:rPr>
          <w:rFonts w:ascii="Times New Roman" w:hAnsi="Times New Roman" w:cs="Times New Roman"/>
          <w:sz w:val="28"/>
          <w:szCs w:val="28"/>
        </w:rPr>
        <w:t>анкетирование</w:t>
      </w:r>
      <w:r>
        <w:rPr>
          <w:rFonts w:ascii="Times New Roman" w:hAnsi="Times New Roman" w:cs="Times New Roman"/>
          <w:sz w:val="28"/>
          <w:szCs w:val="28"/>
        </w:rPr>
        <w:t xml:space="preserve"> </w:t>
      </w:r>
      <w:r>
        <w:rPr>
          <w:rFonts w:ascii="Times New Roman" w:hAnsi="Times New Roman" w:cs="Times New Roman"/>
          <w:sz w:val="28"/>
          <w:szCs w:val="28"/>
        </w:rPr>
        <w:t>12</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родителей,</w:t>
      </w:r>
      <w:r>
        <w:rPr>
          <w:rFonts w:ascii="Times New Roman" w:hAnsi="Times New Roman" w:cs="Times New Roman"/>
          <w:sz w:val="28"/>
          <w:szCs w:val="28"/>
        </w:rPr>
        <w:t xml:space="preserve"> </w:t>
      </w:r>
      <w:r w:rsidRPr="00592E83">
        <w:rPr>
          <w:rFonts w:ascii="Times New Roman" w:hAnsi="Times New Roman" w:cs="Times New Roman"/>
          <w:sz w:val="28"/>
          <w:szCs w:val="28"/>
        </w:rPr>
        <w:t>получены</w:t>
      </w:r>
      <w:r>
        <w:rPr>
          <w:rFonts w:ascii="Times New Roman" w:hAnsi="Times New Roman" w:cs="Times New Roman"/>
          <w:sz w:val="28"/>
          <w:szCs w:val="28"/>
        </w:rPr>
        <w:t xml:space="preserve"> </w:t>
      </w:r>
      <w:r w:rsidRPr="00592E83">
        <w:rPr>
          <w:rFonts w:ascii="Times New Roman" w:hAnsi="Times New Roman" w:cs="Times New Roman"/>
          <w:sz w:val="28"/>
          <w:szCs w:val="28"/>
        </w:rPr>
        <w:t>следующие</w:t>
      </w:r>
      <w:r>
        <w:rPr>
          <w:rFonts w:ascii="Times New Roman" w:hAnsi="Times New Roman" w:cs="Times New Roman"/>
          <w:sz w:val="28"/>
          <w:szCs w:val="28"/>
        </w:rPr>
        <w:t xml:space="preserve"> </w:t>
      </w:r>
      <w:r w:rsidRPr="00592E83">
        <w:rPr>
          <w:rFonts w:ascii="Times New Roman" w:hAnsi="Times New Roman" w:cs="Times New Roman"/>
          <w:sz w:val="28"/>
          <w:szCs w:val="28"/>
        </w:rPr>
        <w:t>результаты:</w:t>
      </w:r>
    </w:p>
    <w:p w:rsidR="00975C8A" w:rsidRPr="00592E83" w:rsidRDefault="00975C8A" w:rsidP="00975C8A">
      <w:pPr>
        <w:widowControl/>
        <w:numPr>
          <w:ilvl w:val="0"/>
          <w:numId w:val="12"/>
        </w:numPr>
        <w:spacing w:line="360" w:lineRule="auto"/>
        <w:ind w:left="0" w:firstLine="709"/>
        <w:contextualSpacing/>
        <w:jc w:val="both"/>
        <w:rPr>
          <w:rFonts w:ascii="Times New Roman" w:hAnsi="Times New Roman" w:cs="Times New Roman"/>
          <w:sz w:val="28"/>
          <w:szCs w:val="28"/>
        </w:rPr>
      </w:pPr>
      <w:r w:rsidRPr="00592E83">
        <w:rPr>
          <w:rFonts w:ascii="Times New Roman" w:hAnsi="Times New Roman" w:cs="Times New Roman"/>
          <w:sz w:val="28"/>
          <w:szCs w:val="28"/>
        </w:rPr>
        <w:t>доля</w:t>
      </w:r>
      <w:r>
        <w:rPr>
          <w:rFonts w:ascii="Times New Roman" w:hAnsi="Times New Roman" w:cs="Times New Roman"/>
          <w:sz w:val="28"/>
          <w:szCs w:val="28"/>
        </w:rPr>
        <w:t xml:space="preserve"> </w:t>
      </w:r>
      <w:r w:rsidRPr="00592E83">
        <w:rPr>
          <w:rFonts w:ascii="Times New Roman" w:hAnsi="Times New Roman" w:cs="Times New Roman"/>
          <w:sz w:val="28"/>
          <w:szCs w:val="28"/>
        </w:rPr>
        <w:t>получателей</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r>
        <w:rPr>
          <w:rFonts w:ascii="Times New Roman" w:hAnsi="Times New Roman" w:cs="Times New Roman"/>
          <w:sz w:val="28"/>
          <w:szCs w:val="28"/>
        </w:rPr>
        <w:t xml:space="preserve"> </w:t>
      </w:r>
      <w:r w:rsidRPr="00592E83">
        <w:rPr>
          <w:rFonts w:ascii="Times New Roman" w:hAnsi="Times New Roman" w:cs="Times New Roman"/>
          <w:sz w:val="28"/>
          <w:szCs w:val="28"/>
        </w:rPr>
        <w:t>положительно</w:t>
      </w:r>
      <w:r>
        <w:rPr>
          <w:rFonts w:ascii="Times New Roman" w:hAnsi="Times New Roman" w:cs="Times New Roman"/>
          <w:sz w:val="28"/>
          <w:szCs w:val="28"/>
        </w:rPr>
        <w:t xml:space="preserve"> </w:t>
      </w:r>
      <w:r w:rsidRPr="00592E83">
        <w:rPr>
          <w:rFonts w:ascii="Times New Roman" w:hAnsi="Times New Roman" w:cs="Times New Roman"/>
          <w:sz w:val="28"/>
          <w:szCs w:val="28"/>
        </w:rPr>
        <w:t>оценивающих</w:t>
      </w:r>
      <w:r>
        <w:rPr>
          <w:rFonts w:ascii="Times New Roman" w:hAnsi="Times New Roman" w:cs="Times New Roman"/>
          <w:sz w:val="28"/>
          <w:szCs w:val="28"/>
        </w:rPr>
        <w:t xml:space="preserve"> </w:t>
      </w:r>
      <w:r w:rsidRPr="00592E83">
        <w:rPr>
          <w:rFonts w:ascii="Times New Roman" w:hAnsi="Times New Roman" w:cs="Times New Roman"/>
          <w:sz w:val="28"/>
          <w:szCs w:val="28"/>
        </w:rPr>
        <w:t>доброжелательность</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Pr>
          <w:rFonts w:ascii="Times New Roman" w:hAnsi="Times New Roman" w:cs="Times New Roman"/>
          <w:sz w:val="28"/>
          <w:szCs w:val="28"/>
        </w:rPr>
        <w:t xml:space="preserve"> </w:t>
      </w:r>
      <w:r w:rsidRPr="00592E83">
        <w:rPr>
          <w:rFonts w:ascii="Times New Roman" w:hAnsi="Times New Roman" w:cs="Times New Roman"/>
          <w:sz w:val="28"/>
          <w:szCs w:val="28"/>
        </w:rPr>
        <w:t>вежливость</w:t>
      </w:r>
      <w:r>
        <w:rPr>
          <w:rFonts w:ascii="Times New Roman" w:hAnsi="Times New Roman" w:cs="Times New Roman"/>
          <w:sz w:val="28"/>
          <w:szCs w:val="28"/>
        </w:rPr>
        <w:t xml:space="preserve"> </w:t>
      </w:r>
      <w:r w:rsidRPr="00592E83">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592E83">
        <w:rPr>
          <w:rFonts w:ascii="Times New Roman" w:hAnsi="Times New Roman" w:cs="Times New Roman"/>
          <w:sz w:val="28"/>
          <w:szCs w:val="28"/>
        </w:rPr>
        <w:t>организации,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73</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процент;</w:t>
      </w:r>
    </w:p>
    <w:p w:rsidR="00975C8A" w:rsidRPr="00592E83" w:rsidRDefault="00975C8A" w:rsidP="00975C8A">
      <w:pPr>
        <w:widowControl/>
        <w:numPr>
          <w:ilvl w:val="0"/>
          <w:numId w:val="12"/>
        </w:numPr>
        <w:spacing w:line="360" w:lineRule="auto"/>
        <w:ind w:left="0" w:firstLine="709"/>
        <w:contextualSpacing/>
        <w:jc w:val="both"/>
        <w:rPr>
          <w:rFonts w:ascii="Times New Roman" w:hAnsi="Times New Roman" w:cs="Times New Roman"/>
          <w:sz w:val="28"/>
          <w:szCs w:val="28"/>
        </w:rPr>
      </w:pPr>
      <w:r w:rsidRPr="00592E83">
        <w:rPr>
          <w:rFonts w:ascii="Times New Roman" w:hAnsi="Times New Roman" w:cs="Times New Roman"/>
          <w:sz w:val="28"/>
          <w:szCs w:val="28"/>
        </w:rPr>
        <w:t>доля</w:t>
      </w:r>
      <w:r>
        <w:rPr>
          <w:rFonts w:ascii="Times New Roman" w:hAnsi="Times New Roman" w:cs="Times New Roman"/>
          <w:sz w:val="28"/>
          <w:szCs w:val="28"/>
        </w:rPr>
        <w:t xml:space="preserve"> </w:t>
      </w:r>
      <w:r w:rsidRPr="00592E83">
        <w:rPr>
          <w:rFonts w:ascii="Times New Roman" w:hAnsi="Times New Roman" w:cs="Times New Roman"/>
          <w:sz w:val="28"/>
          <w:szCs w:val="28"/>
        </w:rPr>
        <w:t>получателей</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r>
        <w:rPr>
          <w:rFonts w:ascii="Times New Roman" w:hAnsi="Times New Roman" w:cs="Times New Roman"/>
          <w:sz w:val="28"/>
          <w:szCs w:val="28"/>
        </w:rPr>
        <w:t xml:space="preserve"> </w:t>
      </w:r>
      <w:r w:rsidRPr="00592E83">
        <w:rPr>
          <w:rFonts w:ascii="Times New Roman" w:hAnsi="Times New Roman" w:cs="Times New Roman"/>
          <w:sz w:val="28"/>
          <w:szCs w:val="28"/>
        </w:rPr>
        <w:t>удовлетворенных</w:t>
      </w:r>
      <w:r>
        <w:rPr>
          <w:rFonts w:ascii="Times New Roman" w:hAnsi="Times New Roman" w:cs="Times New Roman"/>
          <w:sz w:val="28"/>
          <w:szCs w:val="28"/>
        </w:rPr>
        <w:t xml:space="preserve"> </w:t>
      </w:r>
      <w:r w:rsidRPr="00592E83">
        <w:rPr>
          <w:rFonts w:ascii="Times New Roman" w:hAnsi="Times New Roman" w:cs="Times New Roman"/>
          <w:sz w:val="28"/>
          <w:szCs w:val="28"/>
        </w:rPr>
        <w:t>компетентностью</w:t>
      </w:r>
      <w:r>
        <w:rPr>
          <w:rFonts w:ascii="Times New Roman" w:hAnsi="Times New Roman" w:cs="Times New Roman"/>
          <w:sz w:val="28"/>
          <w:szCs w:val="28"/>
        </w:rPr>
        <w:t xml:space="preserve"> </w:t>
      </w:r>
      <w:r w:rsidRPr="00592E83">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592E83">
        <w:rPr>
          <w:rFonts w:ascii="Times New Roman" w:hAnsi="Times New Roman" w:cs="Times New Roman"/>
          <w:sz w:val="28"/>
          <w:szCs w:val="28"/>
        </w:rPr>
        <w:t>организации,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71</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процента;</w:t>
      </w:r>
    </w:p>
    <w:p w:rsidR="00975C8A" w:rsidRPr="00592E83" w:rsidRDefault="00975C8A" w:rsidP="00975C8A">
      <w:pPr>
        <w:widowControl/>
        <w:numPr>
          <w:ilvl w:val="0"/>
          <w:numId w:val="12"/>
        </w:numPr>
        <w:spacing w:line="360" w:lineRule="auto"/>
        <w:ind w:left="0" w:firstLine="709"/>
        <w:contextualSpacing/>
        <w:jc w:val="both"/>
        <w:rPr>
          <w:rFonts w:ascii="Times New Roman" w:hAnsi="Times New Roman" w:cs="Times New Roman"/>
          <w:sz w:val="28"/>
          <w:szCs w:val="28"/>
        </w:rPr>
      </w:pPr>
      <w:r w:rsidRPr="00592E83">
        <w:rPr>
          <w:rFonts w:ascii="Times New Roman" w:hAnsi="Times New Roman" w:cs="Times New Roman"/>
          <w:sz w:val="28"/>
          <w:szCs w:val="28"/>
        </w:rPr>
        <w:t>доля</w:t>
      </w:r>
      <w:r>
        <w:rPr>
          <w:rFonts w:ascii="Times New Roman" w:hAnsi="Times New Roman" w:cs="Times New Roman"/>
          <w:sz w:val="28"/>
          <w:szCs w:val="28"/>
        </w:rPr>
        <w:t xml:space="preserve"> </w:t>
      </w:r>
      <w:r w:rsidRPr="00592E83">
        <w:rPr>
          <w:rFonts w:ascii="Times New Roman" w:hAnsi="Times New Roman" w:cs="Times New Roman"/>
          <w:sz w:val="28"/>
          <w:szCs w:val="28"/>
        </w:rPr>
        <w:t>получателей</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r>
        <w:rPr>
          <w:rFonts w:ascii="Times New Roman" w:hAnsi="Times New Roman" w:cs="Times New Roman"/>
          <w:sz w:val="28"/>
          <w:szCs w:val="28"/>
        </w:rPr>
        <w:t xml:space="preserve"> </w:t>
      </w:r>
      <w:r w:rsidRPr="00592E83">
        <w:rPr>
          <w:rFonts w:ascii="Times New Roman" w:hAnsi="Times New Roman" w:cs="Times New Roman"/>
          <w:sz w:val="28"/>
          <w:szCs w:val="28"/>
        </w:rPr>
        <w:t>удовлетворенных</w:t>
      </w:r>
      <w:r>
        <w:rPr>
          <w:rFonts w:ascii="Times New Roman" w:hAnsi="Times New Roman" w:cs="Times New Roman"/>
          <w:sz w:val="28"/>
          <w:szCs w:val="28"/>
        </w:rPr>
        <w:t xml:space="preserve"> </w:t>
      </w:r>
      <w:r w:rsidRPr="00592E83">
        <w:rPr>
          <w:rFonts w:ascii="Times New Roman" w:hAnsi="Times New Roman" w:cs="Times New Roman"/>
          <w:sz w:val="28"/>
          <w:szCs w:val="28"/>
        </w:rPr>
        <w:t>материально-техническим</w:t>
      </w:r>
      <w:r>
        <w:rPr>
          <w:rFonts w:ascii="Times New Roman" w:hAnsi="Times New Roman" w:cs="Times New Roman"/>
          <w:sz w:val="28"/>
          <w:szCs w:val="28"/>
        </w:rPr>
        <w:t xml:space="preserve"> </w:t>
      </w:r>
      <w:r w:rsidRPr="00592E83">
        <w:rPr>
          <w:rFonts w:ascii="Times New Roman" w:hAnsi="Times New Roman" w:cs="Times New Roman"/>
          <w:sz w:val="28"/>
          <w:szCs w:val="28"/>
        </w:rPr>
        <w:t>обеспечением</w:t>
      </w:r>
      <w:r>
        <w:rPr>
          <w:rFonts w:ascii="Times New Roman" w:hAnsi="Times New Roman" w:cs="Times New Roman"/>
          <w:sz w:val="28"/>
          <w:szCs w:val="28"/>
        </w:rPr>
        <w:t xml:space="preserve"> </w:t>
      </w:r>
      <w:r w:rsidRPr="00592E83">
        <w:rPr>
          <w:rFonts w:ascii="Times New Roman" w:hAnsi="Times New Roman" w:cs="Times New Roman"/>
          <w:sz w:val="28"/>
          <w:szCs w:val="28"/>
        </w:rPr>
        <w:t>организации,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68</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процентов;</w:t>
      </w:r>
    </w:p>
    <w:p w:rsidR="00975C8A" w:rsidRPr="00592E83" w:rsidRDefault="00975C8A" w:rsidP="00975C8A">
      <w:pPr>
        <w:widowControl/>
        <w:numPr>
          <w:ilvl w:val="0"/>
          <w:numId w:val="12"/>
        </w:numPr>
        <w:spacing w:line="360" w:lineRule="auto"/>
        <w:ind w:left="0" w:firstLine="709"/>
        <w:contextualSpacing/>
        <w:jc w:val="both"/>
        <w:rPr>
          <w:rFonts w:ascii="Times New Roman" w:hAnsi="Times New Roman" w:cs="Times New Roman"/>
          <w:sz w:val="28"/>
          <w:szCs w:val="28"/>
        </w:rPr>
      </w:pPr>
      <w:r w:rsidRPr="00592E83">
        <w:rPr>
          <w:rFonts w:ascii="Times New Roman" w:hAnsi="Times New Roman" w:cs="Times New Roman"/>
          <w:sz w:val="28"/>
          <w:szCs w:val="28"/>
        </w:rPr>
        <w:t>доля</w:t>
      </w:r>
      <w:r>
        <w:rPr>
          <w:rFonts w:ascii="Times New Roman" w:hAnsi="Times New Roman" w:cs="Times New Roman"/>
          <w:sz w:val="28"/>
          <w:szCs w:val="28"/>
        </w:rPr>
        <w:t xml:space="preserve"> </w:t>
      </w:r>
      <w:r w:rsidRPr="00592E83">
        <w:rPr>
          <w:rFonts w:ascii="Times New Roman" w:hAnsi="Times New Roman" w:cs="Times New Roman"/>
          <w:sz w:val="28"/>
          <w:szCs w:val="28"/>
        </w:rPr>
        <w:t>получателей</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r>
        <w:rPr>
          <w:rFonts w:ascii="Times New Roman" w:hAnsi="Times New Roman" w:cs="Times New Roman"/>
          <w:sz w:val="28"/>
          <w:szCs w:val="28"/>
        </w:rPr>
        <w:t xml:space="preserve"> </w:t>
      </w:r>
      <w:r w:rsidRPr="00592E83">
        <w:rPr>
          <w:rFonts w:ascii="Times New Roman" w:hAnsi="Times New Roman" w:cs="Times New Roman"/>
          <w:sz w:val="28"/>
          <w:szCs w:val="28"/>
        </w:rPr>
        <w:t>удовлетворенных</w:t>
      </w:r>
      <w:r>
        <w:rPr>
          <w:rFonts w:ascii="Times New Roman" w:hAnsi="Times New Roman" w:cs="Times New Roman"/>
          <w:sz w:val="28"/>
          <w:szCs w:val="28"/>
        </w:rPr>
        <w:t xml:space="preserve"> </w:t>
      </w:r>
      <w:r w:rsidRPr="00592E83">
        <w:rPr>
          <w:rFonts w:ascii="Times New Roman" w:hAnsi="Times New Roman" w:cs="Times New Roman"/>
          <w:sz w:val="28"/>
          <w:szCs w:val="28"/>
        </w:rPr>
        <w:t>качеством</w:t>
      </w:r>
      <w:r>
        <w:rPr>
          <w:rFonts w:ascii="Times New Roman" w:hAnsi="Times New Roman" w:cs="Times New Roman"/>
          <w:sz w:val="28"/>
          <w:szCs w:val="28"/>
        </w:rPr>
        <w:t xml:space="preserve"> </w:t>
      </w:r>
      <w:r w:rsidRPr="00592E83">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79</w:t>
      </w:r>
      <w:r w:rsidRPr="00592E83">
        <w:rPr>
          <w:rFonts w:ascii="Times New Roman" w:hAnsi="Times New Roman" w:cs="Times New Roman"/>
          <w:sz w:val="28"/>
          <w:szCs w:val="28"/>
        </w:rPr>
        <w:t>1</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процента;</w:t>
      </w:r>
    </w:p>
    <w:p w:rsidR="00975C8A" w:rsidRPr="00592E83" w:rsidRDefault="00975C8A" w:rsidP="00975C8A">
      <w:pPr>
        <w:widowControl/>
        <w:numPr>
          <w:ilvl w:val="0"/>
          <w:numId w:val="12"/>
        </w:numPr>
        <w:spacing w:line="360" w:lineRule="auto"/>
        <w:ind w:left="0" w:firstLine="709"/>
        <w:jc w:val="both"/>
        <w:rPr>
          <w:rFonts w:ascii="Times New Roman" w:hAnsi="Times New Roman" w:cs="Times New Roman"/>
          <w:sz w:val="28"/>
          <w:szCs w:val="28"/>
        </w:rPr>
      </w:pPr>
      <w:r w:rsidRPr="00592E83">
        <w:rPr>
          <w:rFonts w:ascii="Times New Roman" w:hAnsi="Times New Roman" w:cs="Times New Roman"/>
          <w:sz w:val="28"/>
          <w:szCs w:val="28"/>
        </w:rPr>
        <w:t>доля</w:t>
      </w:r>
      <w:r>
        <w:rPr>
          <w:rFonts w:ascii="Times New Roman" w:hAnsi="Times New Roman" w:cs="Times New Roman"/>
          <w:sz w:val="28"/>
          <w:szCs w:val="28"/>
        </w:rPr>
        <w:t xml:space="preserve"> </w:t>
      </w:r>
      <w:r w:rsidRPr="00592E83">
        <w:rPr>
          <w:rFonts w:ascii="Times New Roman" w:hAnsi="Times New Roman" w:cs="Times New Roman"/>
          <w:sz w:val="28"/>
          <w:szCs w:val="28"/>
        </w:rPr>
        <w:t>получателей</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r>
        <w:rPr>
          <w:rFonts w:ascii="Times New Roman" w:hAnsi="Times New Roman" w:cs="Times New Roman"/>
          <w:sz w:val="28"/>
          <w:szCs w:val="28"/>
        </w:rPr>
        <w:t xml:space="preserve"> </w:t>
      </w:r>
      <w:r w:rsidRPr="00592E83">
        <w:rPr>
          <w:rFonts w:ascii="Times New Roman" w:hAnsi="Times New Roman" w:cs="Times New Roman"/>
          <w:sz w:val="28"/>
          <w:szCs w:val="28"/>
        </w:rPr>
        <w:t>которые</w:t>
      </w:r>
      <w:r>
        <w:rPr>
          <w:rFonts w:ascii="Times New Roman" w:hAnsi="Times New Roman" w:cs="Times New Roman"/>
          <w:sz w:val="28"/>
          <w:szCs w:val="28"/>
        </w:rPr>
        <w:t xml:space="preserve"> </w:t>
      </w:r>
      <w:r w:rsidRPr="00592E83">
        <w:rPr>
          <w:rFonts w:ascii="Times New Roman" w:hAnsi="Times New Roman" w:cs="Times New Roman"/>
          <w:sz w:val="28"/>
          <w:szCs w:val="28"/>
        </w:rPr>
        <w:t>готовы</w:t>
      </w:r>
      <w:r>
        <w:rPr>
          <w:rFonts w:ascii="Times New Roman" w:hAnsi="Times New Roman" w:cs="Times New Roman"/>
          <w:sz w:val="28"/>
          <w:szCs w:val="28"/>
        </w:rPr>
        <w:t xml:space="preserve"> </w:t>
      </w:r>
      <w:r w:rsidRPr="00592E83">
        <w:rPr>
          <w:rFonts w:ascii="Times New Roman" w:hAnsi="Times New Roman" w:cs="Times New Roman"/>
          <w:sz w:val="28"/>
          <w:szCs w:val="28"/>
        </w:rPr>
        <w:t>рекомендовать</w:t>
      </w:r>
      <w:r>
        <w:rPr>
          <w:rFonts w:ascii="Times New Roman" w:hAnsi="Times New Roman" w:cs="Times New Roman"/>
          <w:sz w:val="28"/>
          <w:szCs w:val="28"/>
        </w:rPr>
        <w:t xml:space="preserve"> </w:t>
      </w:r>
      <w:r w:rsidRPr="00592E83">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592E83">
        <w:rPr>
          <w:rFonts w:ascii="Times New Roman" w:hAnsi="Times New Roman" w:cs="Times New Roman"/>
          <w:sz w:val="28"/>
          <w:szCs w:val="28"/>
        </w:rPr>
        <w:t>родственникам</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знакомым,</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86</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процента.</w:t>
      </w:r>
    </w:p>
    <w:p w:rsidR="00975C8A" w:rsidRPr="00592E83" w:rsidRDefault="00975C8A" w:rsidP="00975C8A">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Анкетирование</w:t>
      </w:r>
      <w:r>
        <w:rPr>
          <w:rFonts w:ascii="Times New Roman" w:hAnsi="Times New Roman" w:cs="Times New Roman"/>
          <w:sz w:val="28"/>
          <w:szCs w:val="28"/>
        </w:rPr>
        <w:t xml:space="preserve"> </w:t>
      </w:r>
      <w:r w:rsidRPr="00592E83">
        <w:rPr>
          <w:rFonts w:ascii="Times New Roman" w:hAnsi="Times New Roman" w:cs="Times New Roman"/>
          <w:sz w:val="28"/>
          <w:szCs w:val="28"/>
        </w:rPr>
        <w:t>родителей</w:t>
      </w:r>
      <w:r>
        <w:rPr>
          <w:rFonts w:ascii="Times New Roman" w:hAnsi="Times New Roman" w:cs="Times New Roman"/>
          <w:sz w:val="28"/>
          <w:szCs w:val="28"/>
        </w:rPr>
        <w:t xml:space="preserve"> </w:t>
      </w:r>
      <w:r w:rsidRPr="00592E83">
        <w:rPr>
          <w:rFonts w:ascii="Times New Roman" w:hAnsi="Times New Roman" w:cs="Times New Roman"/>
          <w:sz w:val="28"/>
          <w:szCs w:val="28"/>
        </w:rPr>
        <w:t>показало</w:t>
      </w:r>
      <w:r>
        <w:rPr>
          <w:rFonts w:ascii="Times New Roman" w:hAnsi="Times New Roman" w:cs="Times New Roman"/>
          <w:sz w:val="28"/>
          <w:szCs w:val="28"/>
        </w:rPr>
        <w:t xml:space="preserve"> </w:t>
      </w:r>
      <w:r w:rsidRPr="00592E83">
        <w:rPr>
          <w:rFonts w:ascii="Times New Roman" w:hAnsi="Times New Roman" w:cs="Times New Roman"/>
          <w:sz w:val="28"/>
          <w:szCs w:val="28"/>
        </w:rPr>
        <w:t>высокую</w:t>
      </w:r>
      <w:r>
        <w:rPr>
          <w:rFonts w:ascii="Times New Roman" w:hAnsi="Times New Roman" w:cs="Times New Roman"/>
          <w:sz w:val="28"/>
          <w:szCs w:val="28"/>
        </w:rPr>
        <w:t xml:space="preserve"> </w:t>
      </w:r>
      <w:r w:rsidRPr="00592E83">
        <w:rPr>
          <w:rFonts w:ascii="Times New Roman" w:hAnsi="Times New Roman" w:cs="Times New Roman"/>
          <w:sz w:val="28"/>
          <w:szCs w:val="28"/>
        </w:rPr>
        <w:t>степень</w:t>
      </w:r>
      <w:r>
        <w:rPr>
          <w:rFonts w:ascii="Times New Roman" w:hAnsi="Times New Roman" w:cs="Times New Roman"/>
          <w:sz w:val="28"/>
          <w:szCs w:val="28"/>
        </w:rPr>
        <w:t xml:space="preserve"> </w:t>
      </w:r>
      <w:r w:rsidRPr="00592E83">
        <w:rPr>
          <w:rFonts w:ascii="Times New Roman" w:hAnsi="Times New Roman" w:cs="Times New Roman"/>
          <w:sz w:val="28"/>
          <w:szCs w:val="28"/>
        </w:rPr>
        <w:t>удовлетворенности</w:t>
      </w:r>
      <w:r>
        <w:rPr>
          <w:rFonts w:ascii="Times New Roman" w:hAnsi="Times New Roman" w:cs="Times New Roman"/>
          <w:sz w:val="28"/>
          <w:szCs w:val="28"/>
        </w:rPr>
        <w:t xml:space="preserve"> </w:t>
      </w:r>
      <w:r w:rsidRPr="00592E83">
        <w:rPr>
          <w:rFonts w:ascii="Times New Roman" w:hAnsi="Times New Roman" w:cs="Times New Roman"/>
          <w:sz w:val="28"/>
          <w:szCs w:val="28"/>
        </w:rPr>
        <w:t>качеством</w:t>
      </w:r>
      <w:r>
        <w:rPr>
          <w:rFonts w:ascii="Times New Roman" w:hAnsi="Times New Roman" w:cs="Times New Roman"/>
          <w:sz w:val="28"/>
          <w:szCs w:val="28"/>
        </w:rPr>
        <w:t xml:space="preserve"> </w:t>
      </w:r>
      <w:r w:rsidRPr="00592E83">
        <w:rPr>
          <w:rFonts w:ascii="Times New Roman" w:hAnsi="Times New Roman" w:cs="Times New Roman"/>
          <w:sz w:val="28"/>
          <w:szCs w:val="28"/>
        </w:rPr>
        <w:t>предоставляемых</w:t>
      </w:r>
      <w:r>
        <w:rPr>
          <w:rFonts w:ascii="Times New Roman" w:hAnsi="Times New Roman" w:cs="Times New Roman"/>
          <w:sz w:val="28"/>
          <w:szCs w:val="28"/>
        </w:rPr>
        <w:t xml:space="preserve"> </w:t>
      </w:r>
      <w:r w:rsidRPr="00592E83">
        <w:rPr>
          <w:rFonts w:ascii="Times New Roman" w:hAnsi="Times New Roman" w:cs="Times New Roman"/>
          <w:sz w:val="28"/>
          <w:szCs w:val="28"/>
        </w:rPr>
        <w:t>услуг.</w:t>
      </w:r>
    </w:p>
    <w:p w:rsidR="00EA6923" w:rsidRDefault="00EA6923" w:rsidP="00975C8A">
      <w:pPr>
        <w:spacing w:line="360" w:lineRule="auto"/>
        <w:jc w:val="both"/>
        <w:rPr>
          <w:rFonts w:ascii="Times New Roman" w:hAnsi="Times New Roman" w:cs="Times New Roman"/>
          <w:b/>
          <w:bCs/>
          <w:sz w:val="28"/>
          <w:szCs w:val="28"/>
        </w:rPr>
      </w:pPr>
    </w:p>
    <w:p w:rsidR="00FA11EF" w:rsidRPr="00592E83" w:rsidRDefault="00FA11EF" w:rsidP="00FA11EF">
      <w:pPr>
        <w:spacing w:line="360" w:lineRule="auto"/>
        <w:ind w:firstLine="709"/>
        <w:jc w:val="both"/>
        <w:rPr>
          <w:rFonts w:ascii="Times New Roman" w:hAnsi="Times New Roman" w:cs="Times New Roman"/>
          <w:sz w:val="28"/>
          <w:szCs w:val="28"/>
        </w:rPr>
      </w:pPr>
      <w:r w:rsidRPr="00592E83">
        <w:rPr>
          <w:rFonts w:ascii="Times New Roman" w:hAnsi="Times New Roman" w:cs="Times New Roman"/>
          <w:b/>
          <w:bCs/>
          <w:sz w:val="28"/>
          <w:szCs w:val="28"/>
        </w:rPr>
        <w:t>Результаты</w:t>
      </w:r>
      <w:r>
        <w:rPr>
          <w:rFonts w:ascii="Times New Roman" w:hAnsi="Times New Roman" w:cs="Times New Roman"/>
          <w:b/>
          <w:bCs/>
          <w:sz w:val="28"/>
          <w:szCs w:val="28"/>
        </w:rPr>
        <w:t xml:space="preserve"> </w:t>
      </w:r>
      <w:r w:rsidRPr="00592E83">
        <w:rPr>
          <w:rFonts w:ascii="Times New Roman" w:hAnsi="Times New Roman" w:cs="Times New Roman"/>
          <w:b/>
          <w:bCs/>
          <w:sz w:val="28"/>
          <w:szCs w:val="28"/>
        </w:rPr>
        <w:t>анализа</w:t>
      </w:r>
      <w:r>
        <w:rPr>
          <w:rFonts w:ascii="Times New Roman" w:hAnsi="Times New Roman" w:cs="Times New Roman"/>
          <w:b/>
          <w:bCs/>
          <w:sz w:val="28"/>
          <w:szCs w:val="28"/>
        </w:rPr>
        <w:t xml:space="preserve"> </w:t>
      </w:r>
      <w:r w:rsidRPr="00592E83">
        <w:rPr>
          <w:rFonts w:ascii="Times New Roman" w:hAnsi="Times New Roman" w:cs="Times New Roman"/>
          <w:b/>
          <w:bCs/>
          <w:sz w:val="28"/>
          <w:szCs w:val="28"/>
        </w:rPr>
        <w:t>показателей</w:t>
      </w:r>
      <w:r>
        <w:rPr>
          <w:rFonts w:ascii="Times New Roman" w:hAnsi="Times New Roman" w:cs="Times New Roman"/>
          <w:b/>
          <w:bCs/>
          <w:sz w:val="28"/>
          <w:szCs w:val="28"/>
        </w:rPr>
        <w:t xml:space="preserve"> </w:t>
      </w:r>
      <w:r w:rsidRPr="00592E83">
        <w:rPr>
          <w:rFonts w:ascii="Times New Roman" w:hAnsi="Times New Roman" w:cs="Times New Roman"/>
          <w:b/>
          <w:bCs/>
          <w:sz w:val="28"/>
          <w:szCs w:val="28"/>
        </w:rPr>
        <w:t>деятельности</w:t>
      </w:r>
      <w:r>
        <w:rPr>
          <w:rFonts w:ascii="Times New Roman" w:hAnsi="Times New Roman" w:cs="Times New Roman"/>
          <w:b/>
          <w:bCs/>
          <w:sz w:val="28"/>
          <w:szCs w:val="28"/>
        </w:rPr>
        <w:t xml:space="preserve"> </w:t>
      </w:r>
      <w:r w:rsidRPr="00592E83">
        <w:rPr>
          <w:rFonts w:ascii="Times New Roman" w:hAnsi="Times New Roman" w:cs="Times New Roman"/>
          <w:b/>
          <w:bCs/>
          <w:sz w:val="28"/>
          <w:szCs w:val="28"/>
        </w:rPr>
        <w:t>организации</w:t>
      </w:r>
    </w:p>
    <w:p w:rsidR="00FA11EF" w:rsidRPr="00592E83" w:rsidRDefault="00FA11EF" w:rsidP="00FA11EF">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Данные</w:t>
      </w:r>
      <w:r>
        <w:rPr>
          <w:rFonts w:ascii="Times New Roman" w:hAnsi="Times New Roman" w:cs="Times New Roman"/>
          <w:sz w:val="28"/>
          <w:szCs w:val="28"/>
        </w:rPr>
        <w:t xml:space="preserve"> </w:t>
      </w:r>
      <w:r w:rsidRPr="00592E83">
        <w:rPr>
          <w:rFonts w:ascii="Times New Roman" w:hAnsi="Times New Roman" w:cs="Times New Roman"/>
          <w:sz w:val="28"/>
          <w:szCs w:val="28"/>
        </w:rPr>
        <w:t>приведены</w:t>
      </w:r>
      <w:r>
        <w:rPr>
          <w:rFonts w:ascii="Times New Roman" w:hAnsi="Times New Roman" w:cs="Times New Roman"/>
          <w:sz w:val="28"/>
          <w:szCs w:val="28"/>
        </w:rPr>
        <w:t xml:space="preserve"> </w:t>
      </w:r>
      <w:r w:rsidRPr="00592E83">
        <w:rPr>
          <w:rFonts w:ascii="Times New Roman" w:hAnsi="Times New Roman" w:cs="Times New Roman"/>
          <w:sz w:val="28"/>
          <w:szCs w:val="28"/>
        </w:rPr>
        <w:t>по</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состоянию</w:t>
      </w:r>
      <w:r>
        <w:rPr>
          <w:rFonts w:ascii="Times New Roman" w:hAnsi="Times New Roman" w:cs="Times New Roman"/>
          <w:sz w:val="28"/>
          <w:szCs w:val="28"/>
        </w:rPr>
        <w:t xml:space="preserve"> </w:t>
      </w:r>
      <w:r w:rsidRPr="00592E83">
        <w:rPr>
          <w:rFonts w:ascii="Times New Roman" w:hAnsi="Times New Roman" w:cs="Times New Roman"/>
          <w:sz w:val="28"/>
          <w:szCs w:val="28"/>
        </w:rPr>
        <w:t>на</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30.12.2023.</w:t>
      </w:r>
    </w:p>
    <w:tbl>
      <w:tblPr>
        <w:tblW w:w="8846" w:type="dxa"/>
        <w:tblCellMar>
          <w:top w:w="15" w:type="dxa"/>
          <w:left w:w="15" w:type="dxa"/>
          <w:bottom w:w="15" w:type="dxa"/>
          <w:right w:w="15" w:type="dxa"/>
        </w:tblCellMar>
        <w:tblLook w:val="0600" w:firstRow="0" w:lastRow="0" w:firstColumn="0" w:lastColumn="0" w:noHBand="1" w:noVBand="1"/>
      </w:tblPr>
      <w:tblGrid>
        <w:gridCol w:w="6111"/>
        <w:gridCol w:w="1302"/>
        <w:gridCol w:w="1433"/>
      </w:tblGrid>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b/>
                <w:bCs/>
                <w:szCs w:val="28"/>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b/>
                <w:bCs/>
                <w:szCs w:val="28"/>
              </w:rPr>
              <w:t>Единица</w:t>
            </w:r>
            <w:r w:rsidRPr="00B97302">
              <w:rPr>
                <w:rFonts w:ascii="Times New Roman" w:hAnsi="Times New Roman" w:cs="Times New Roman"/>
                <w:szCs w:val="28"/>
              </w:rPr>
              <w:br/>
            </w:r>
            <w:r w:rsidRPr="00B97302">
              <w:rPr>
                <w:rFonts w:ascii="Times New Roman" w:hAnsi="Times New Roman" w:cs="Times New Roman"/>
                <w:b/>
                <w:bCs/>
                <w:szCs w:val="28"/>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b/>
                <w:bCs/>
                <w:szCs w:val="28"/>
              </w:rPr>
              <w:t>Количество</w:t>
            </w:r>
          </w:p>
        </w:tc>
      </w:tr>
      <w:tr w:rsidR="00FA11EF" w:rsidRPr="00B97302" w:rsidTr="00FA11E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b/>
                <w:bCs/>
                <w:szCs w:val="28"/>
              </w:rPr>
              <w:t>Образовательная</w:t>
            </w:r>
            <w:r>
              <w:rPr>
                <w:rFonts w:ascii="Times New Roman" w:hAnsi="Times New Roman" w:cs="Times New Roman"/>
                <w:b/>
                <w:bCs/>
                <w:szCs w:val="28"/>
              </w:rPr>
              <w:t xml:space="preserve"> </w:t>
            </w:r>
            <w:r w:rsidRPr="00B97302">
              <w:rPr>
                <w:rFonts w:ascii="Times New Roman" w:hAnsi="Times New Roman" w:cs="Times New Roman"/>
                <w:b/>
                <w:bCs/>
                <w:szCs w:val="28"/>
              </w:rPr>
              <w:t>деятельность</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Общее</w:t>
            </w:r>
            <w:r>
              <w:rPr>
                <w:rFonts w:ascii="Times New Roman" w:hAnsi="Times New Roman" w:cs="Times New Roman"/>
                <w:szCs w:val="28"/>
              </w:rPr>
              <w:t xml:space="preserve"> </w:t>
            </w: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воспитанников,</w:t>
            </w:r>
            <w:r>
              <w:rPr>
                <w:rFonts w:ascii="Times New Roman" w:hAnsi="Times New Roman" w:cs="Times New Roman"/>
                <w:szCs w:val="28"/>
              </w:rPr>
              <w:t xml:space="preserve"> </w:t>
            </w:r>
            <w:r w:rsidRPr="00B97302">
              <w:rPr>
                <w:rFonts w:ascii="Times New Roman" w:hAnsi="Times New Roman" w:cs="Times New Roman"/>
                <w:szCs w:val="28"/>
              </w:rPr>
              <w:t>которые</w:t>
            </w:r>
            <w:r>
              <w:rPr>
                <w:rFonts w:ascii="Times New Roman" w:hAnsi="Times New Roman" w:cs="Times New Roman"/>
                <w:szCs w:val="28"/>
              </w:rPr>
              <w:t xml:space="preserve"> </w:t>
            </w:r>
            <w:r w:rsidRPr="00B97302">
              <w:rPr>
                <w:rFonts w:ascii="Times New Roman" w:hAnsi="Times New Roman" w:cs="Times New Roman"/>
                <w:szCs w:val="28"/>
              </w:rPr>
              <w:t>обучаются</w:t>
            </w:r>
            <w:r>
              <w:rPr>
                <w:rFonts w:ascii="Times New Roman" w:hAnsi="Times New Roman" w:cs="Times New Roman"/>
                <w:szCs w:val="28"/>
              </w:rPr>
              <w:t xml:space="preserve"> </w:t>
            </w:r>
            <w:r w:rsidRPr="00B97302">
              <w:rPr>
                <w:rFonts w:ascii="Times New Roman" w:hAnsi="Times New Roman" w:cs="Times New Roman"/>
                <w:szCs w:val="28"/>
              </w:rPr>
              <w:t>по программе</w:t>
            </w:r>
            <w:r>
              <w:rPr>
                <w:rFonts w:ascii="Times New Roman" w:hAnsi="Times New Roman" w:cs="Times New Roman"/>
                <w:szCs w:val="28"/>
              </w:rPr>
              <w:t xml:space="preserve"> </w:t>
            </w:r>
            <w:r w:rsidRPr="00B97302">
              <w:rPr>
                <w:rFonts w:ascii="Times New Roman" w:hAnsi="Times New Roman" w:cs="Times New Roman"/>
                <w:szCs w:val="28"/>
              </w:rPr>
              <w:t>дошкольного</w:t>
            </w:r>
            <w:r>
              <w:rPr>
                <w:rFonts w:ascii="Times New Roman" w:hAnsi="Times New Roman" w:cs="Times New Roman"/>
                <w:szCs w:val="28"/>
              </w:rPr>
              <w:t xml:space="preserve"> </w:t>
            </w:r>
            <w:r w:rsidRPr="00B97302">
              <w:rPr>
                <w:rFonts w:ascii="Times New Roman" w:hAnsi="Times New Roman" w:cs="Times New Roman"/>
                <w:szCs w:val="28"/>
              </w:rPr>
              <w:t>образования</w:t>
            </w:r>
            <w:r w:rsidRPr="00B97302">
              <w:rPr>
                <w:rFonts w:ascii="Times New Roman" w:hAnsi="Times New Roman" w:cs="Times New Roman"/>
                <w:szCs w:val="28"/>
              </w:rPr>
              <w:br/>
              <w:t>в том</w:t>
            </w:r>
            <w:r>
              <w:rPr>
                <w:rFonts w:ascii="Times New Roman" w:hAnsi="Times New Roman" w:cs="Times New Roman"/>
                <w:szCs w:val="28"/>
              </w:rPr>
              <w:t xml:space="preserve"> </w:t>
            </w:r>
            <w:r w:rsidRPr="00B97302">
              <w:rPr>
                <w:rFonts w:ascii="Times New Roman" w:hAnsi="Times New Roman" w:cs="Times New Roman"/>
                <w:szCs w:val="28"/>
              </w:rPr>
              <w:t>числе</w:t>
            </w:r>
            <w:r>
              <w:rPr>
                <w:rFonts w:ascii="Times New Roman" w:hAnsi="Times New Roman" w:cs="Times New Roman"/>
                <w:szCs w:val="28"/>
              </w:rPr>
              <w:t xml:space="preserve"> </w:t>
            </w:r>
            <w:r w:rsidRPr="00B97302">
              <w:rPr>
                <w:rFonts w:ascii="Times New Roman" w:hAnsi="Times New Roman" w:cs="Times New Roman"/>
                <w:szCs w:val="28"/>
              </w:rPr>
              <w:t>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15</w:t>
            </w:r>
          </w:p>
        </w:tc>
      </w:tr>
      <w:tr w:rsidR="00FA11EF" w:rsidRPr="00B97302" w:rsidTr="00FA11EF">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в режиме</w:t>
            </w:r>
            <w:r>
              <w:rPr>
                <w:rFonts w:ascii="Times New Roman" w:hAnsi="Times New Roman" w:cs="Times New Roman"/>
                <w:szCs w:val="28"/>
              </w:rPr>
              <w:t xml:space="preserve"> </w:t>
            </w:r>
            <w:r w:rsidRPr="00B97302">
              <w:rPr>
                <w:rFonts w:ascii="Times New Roman" w:hAnsi="Times New Roman" w:cs="Times New Roman"/>
                <w:szCs w:val="28"/>
              </w:rPr>
              <w:t>полного</w:t>
            </w:r>
            <w:r>
              <w:rPr>
                <w:rFonts w:ascii="Times New Roman" w:hAnsi="Times New Roman" w:cs="Times New Roman"/>
                <w:szCs w:val="28"/>
              </w:rPr>
              <w:t xml:space="preserve"> </w:t>
            </w:r>
            <w:r w:rsidRPr="00B97302">
              <w:rPr>
                <w:rFonts w:ascii="Times New Roman" w:hAnsi="Times New Roman" w:cs="Times New Roman"/>
                <w:szCs w:val="28"/>
              </w:rPr>
              <w:t>дня</w:t>
            </w:r>
            <w:r>
              <w:rPr>
                <w:rFonts w:ascii="Times New Roman" w:hAnsi="Times New Roman" w:cs="Times New Roman"/>
                <w:szCs w:val="28"/>
              </w:rPr>
              <w:t xml:space="preserve"> </w:t>
            </w:r>
            <w:r w:rsidRPr="00B97302">
              <w:rPr>
                <w:rFonts w:ascii="Times New Roman" w:hAnsi="Times New Roman" w:cs="Times New Roman"/>
                <w:szCs w:val="28"/>
              </w:rPr>
              <w:t>(10,5</w:t>
            </w:r>
            <w:r>
              <w:rPr>
                <w:rFonts w:ascii="Times New Roman" w:hAnsi="Times New Roman" w:cs="Times New Roman"/>
                <w:szCs w:val="28"/>
              </w:rPr>
              <w:t xml:space="preserve"> </w:t>
            </w:r>
            <w:r w:rsidRPr="00B97302">
              <w:rPr>
                <w:rFonts w:ascii="Times New Roman" w:hAnsi="Times New Roman" w:cs="Times New Roman"/>
                <w:szCs w:val="28"/>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15</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в режиме</w:t>
            </w:r>
            <w:r>
              <w:rPr>
                <w:rFonts w:ascii="Times New Roman" w:hAnsi="Times New Roman" w:cs="Times New Roman"/>
                <w:szCs w:val="28"/>
              </w:rPr>
              <w:t xml:space="preserve"> </w:t>
            </w:r>
            <w:r w:rsidRPr="00B97302">
              <w:rPr>
                <w:rFonts w:ascii="Times New Roman" w:hAnsi="Times New Roman" w:cs="Times New Roman"/>
                <w:szCs w:val="28"/>
              </w:rPr>
              <w:t>кратковременного</w:t>
            </w:r>
            <w:r>
              <w:rPr>
                <w:rFonts w:ascii="Times New Roman" w:hAnsi="Times New Roman" w:cs="Times New Roman"/>
                <w:szCs w:val="28"/>
              </w:rPr>
              <w:t xml:space="preserve"> </w:t>
            </w:r>
            <w:r w:rsidRPr="00B97302">
              <w:rPr>
                <w:rFonts w:ascii="Times New Roman" w:hAnsi="Times New Roman" w:cs="Times New Roman"/>
                <w:szCs w:val="28"/>
              </w:rPr>
              <w:t>пребывания</w:t>
            </w:r>
            <w:r>
              <w:rPr>
                <w:rFonts w:ascii="Times New Roman" w:hAnsi="Times New Roman" w:cs="Times New Roman"/>
                <w:szCs w:val="28"/>
              </w:rPr>
              <w:t xml:space="preserve"> </w:t>
            </w:r>
            <w:r w:rsidRPr="00B97302">
              <w:rPr>
                <w:rFonts w:ascii="Times New Roman" w:hAnsi="Times New Roman" w:cs="Times New Roman"/>
                <w:szCs w:val="28"/>
              </w:rPr>
              <w:t>(3–5 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в</w:t>
            </w:r>
            <w:r>
              <w:rPr>
                <w:rFonts w:ascii="Times New Roman" w:hAnsi="Times New Roman" w:cs="Times New Roman"/>
                <w:szCs w:val="28"/>
              </w:rPr>
              <w:t xml:space="preserve"> </w:t>
            </w:r>
            <w:r w:rsidRPr="00B97302">
              <w:rPr>
                <w:rFonts w:ascii="Times New Roman" w:hAnsi="Times New Roman" w:cs="Times New Roman"/>
                <w:szCs w:val="28"/>
              </w:rPr>
              <w:t>семейной</w:t>
            </w:r>
            <w:r>
              <w:rPr>
                <w:rFonts w:ascii="Times New Roman" w:hAnsi="Times New Roman" w:cs="Times New Roman"/>
                <w:szCs w:val="28"/>
              </w:rPr>
              <w:t xml:space="preserve"> </w:t>
            </w:r>
            <w:r w:rsidRPr="00B97302">
              <w:rPr>
                <w:rFonts w:ascii="Times New Roman" w:hAnsi="Times New Roman" w:cs="Times New Roman"/>
                <w:szCs w:val="28"/>
              </w:rPr>
              <w:t>дошкольной</w:t>
            </w:r>
            <w:r>
              <w:rPr>
                <w:rFonts w:ascii="Times New Roman" w:hAnsi="Times New Roman" w:cs="Times New Roman"/>
                <w:szCs w:val="28"/>
              </w:rPr>
              <w:t xml:space="preserve"> </w:t>
            </w:r>
            <w:r w:rsidRPr="00B97302">
              <w:rPr>
                <w:rFonts w:ascii="Times New Roman" w:hAnsi="Times New Roman" w:cs="Times New Roman"/>
                <w:szCs w:val="28"/>
              </w:rPr>
              <w:t>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по форме</w:t>
            </w:r>
            <w:r>
              <w:rPr>
                <w:rFonts w:ascii="Times New Roman" w:hAnsi="Times New Roman" w:cs="Times New Roman"/>
                <w:szCs w:val="28"/>
              </w:rPr>
              <w:t xml:space="preserve"> </w:t>
            </w:r>
            <w:r w:rsidRPr="00B97302">
              <w:rPr>
                <w:rFonts w:ascii="Times New Roman" w:hAnsi="Times New Roman" w:cs="Times New Roman"/>
                <w:szCs w:val="28"/>
              </w:rPr>
              <w:t>семейного</w:t>
            </w:r>
            <w:r>
              <w:rPr>
                <w:rFonts w:ascii="Times New Roman" w:hAnsi="Times New Roman" w:cs="Times New Roman"/>
                <w:szCs w:val="28"/>
              </w:rPr>
              <w:t xml:space="preserve"> </w:t>
            </w:r>
            <w:r w:rsidRPr="00B97302">
              <w:rPr>
                <w:rFonts w:ascii="Times New Roman" w:hAnsi="Times New Roman" w:cs="Times New Roman"/>
                <w:szCs w:val="28"/>
              </w:rPr>
              <w:t>образования</w:t>
            </w:r>
            <w:r>
              <w:rPr>
                <w:rFonts w:ascii="Times New Roman" w:hAnsi="Times New Roman" w:cs="Times New Roman"/>
                <w:szCs w:val="28"/>
              </w:rPr>
              <w:t xml:space="preserve"> </w:t>
            </w:r>
            <w:r w:rsidRPr="00B97302">
              <w:rPr>
                <w:rFonts w:ascii="Times New Roman" w:hAnsi="Times New Roman" w:cs="Times New Roman"/>
                <w:szCs w:val="28"/>
              </w:rPr>
              <w:t>с психолого-педагогическим</w:t>
            </w:r>
            <w:r>
              <w:rPr>
                <w:rFonts w:ascii="Times New Roman" w:hAnsi="Times New Roman" w:cs="Times New Roman"/>
                <w:szCs w:val="28"/>
              </w:rPr>
              <w:t xml:space="preserve"> </w:t>
            </w:r>
            <w:r w:rsidRPr="00B97302">
              <w:rPr>
                <w:rFonts w:ascii="Times New Roman" w:hAnsi="Times New Roman" w:cs="Times New Roman"/>
                <w:szCs w:val="28"/>
              </w:rPr>
              <w:t>сопровождением,</w:t>
            </w:r>
            <w:r>
              <w:rPr>
                <w:rFonts w:ascii="Times New Roman" w:hAnsi="Times New Roman" w:cs="Times New Roman"/>
                <w:szCs w:val="28"/>
              </w:rPr>
              <w:t xml:space="preserve"> </w:t>
            </w:r>
            <w:r w:rsidRPr="00B97302">
              <w:rPr>
                <w:rFonts w:ascii="Times New Roman" w:hAnsi="Times New Roman" w:cs="Times New Roman"/>
                <w:szCs w:val="28"/>
              </w:rPr>
              <w:t>которое</w:t>
            </w:r>
            <w:r>
              <w:rPr>
                <w:rFonts w:ascii="Times New Roman" w:hAnsi="Times New Roman" w:cs="Times New Roman"/>
                <w:szCs w:val="28"/>
              </w:rPr>
              <w:t xml:space="preserve"> </w:t>
            </w:r>
            <w:r w:rsidRPr="00B97302">
              <w:rPr>
                <w:rFonts w:ascii="Times New Roman" w:hAnsi="Times New Roman" w:cs="Times New Roman"/>
                <w:szCs w:val="28"/>
              </w:rPr>
              <w:t>организует</w:t>
            </w:r>
            <w:r>
              <w:rPr>
                <w:rFonts w:ascii="Times New Roman" w:hAnsi="Times New Roman" w:cs="Times New Roman"/>
                <w:szCs w:val="28"/>
              </w:rPr>
              <w:t xml:space="preserve"> </w:t>
            </w:r>
            <w:r w:rsidRPr="00B97302">
              <w:rPr>
                <w:rFonts w:ascii="Times New Roman" w:hAnsi="Times New Roman" w:cs="Times New Roman"/>
                <w:szCs w:val="28"/>
              </w:rPr>
              <w:t>Детский</w:t>
            </w:r>
            <w:r>
              <w:rPr>
                <w:rFonts w:ascii="Times New Roman" w:hAnsi="Times New Roman" w:cs="Times New Roman"/>
                <w:szCs w:val="28"/>
              </w:rPr>
              <w:t xml:space="preserve"> </w:t>
            </w:r>
            <w:r w:rsidRPr="00B97302">
              <w:rPr>
                <w:rFonts w:ascii="Times New Roman" w:hAnsi="Times New Roman" w:cs="Times New Roman"/>
                <w:szCs w:val="28"/>
              </w:rPr>
              <w:t>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Общее</w:t>
            </w:r>
            <w:r>
              <w:rPr>
                <w:rFonts w:ascii="Times New Roman" w:hAnsi="Times New Roman" w:cs="Times New Roman"/>
                <w:szCs w:val="28"/>
              </w:rPr>
              <w:t xml:space="preserve"> </w:t>
            </w: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воспитанников</w:t>
            </w:r>
            <w:r>
              <w:rPr>
                <w:rFonts w:ascii="Times New Roman" w:hAnsi="Times New Roman" w:cs="Times New Roman"/>
                <w:szCs w:val="28"/>
              </w:rPr>
              <w:t xml:space="preserve"> </w:t>
            </w:r>
            <w:r w:rsidRPr="00B97302">
              <w:rPr>
                <w:rFonts w:ascii="Times New Roman" w:hAnsi="Times New Roman" w:cs="Times New Roman"/>
                <w:szCs w:val="28"/>
              </w:rPr>
              <w:t>в возрасте</w:t>
            </w:r>
            <w:r>
              <w:rPr>
                <w:rFonts w:ascii="Times New Roman" w:hAnsi="Times New Roman" w:cs="Times New Roman"/>
                <w:szCs w:val="28"/>
              </w:rPr>
              <w:t xml:space="preserve"> </w:t>
            </w:r>
            <w:r w:rsidRPr="00B97302">
              <w:rPr>
                <w:rFonts w:ascii="Times New Roman" w:hAnsi="Times New Roman" w:cs="Times New Roman"/>
                <w:szCs w:val="28"/>
              </w:rPr>
              <w:t>до трех</w:t>
            </w:r>
            <w:r>
              <w:rPr>
                <w:rFonts w:ascii="Times New Roman" w:hAnsi="Times New Roman" w:cs="Times New Roman"/>
                <w:szCs w:val="28"/>
              </w:rPr>
              <w:t xml:space="preserve"> </w:t>
            </w:r>
            <w:r w:rsidRPr="00B97302">
              <w:rPr>
                <w:rFonts w:ascii="Times New Roman" w:hAnsi="Times New Roman" w:cs="Times New Roman"/>
                <w:szCs w:val="28"/>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Общее</w:t>
            </w:r>
            <w:r>
              <w:rPr>
                <w:rFonts w:ascii="Times New Roman" w:hAnsi="Times New Roman" w:cs="Times New Roman"/>
                <w:szCs w:val="28"/>
              </w:rPr>
              <w:t xml:space="preserve"> </w:t>
            </w: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воспитанников</w:t>
            </w:r>
            <w:r>
              <w:rPr>
                <w:rFonts w:ascii="Times New Roman" w:hAnsi="Times New Roman" w:cs="Times New Roman"/>
                <w:szCs w:val="28"/>
              </w:rPr>
              <w:t xml:space="preserve"> </w:t>
            </w:r>
            <w:r w:rsidRPr="00B97302">
              <w:rPr>
                <w:rFonts w:ascii="Times New Roman" w:hAnsi="Times New Roman" w:cs="Times New Roman"/>
                <w:szCs w:val="28"/>
              </w:rPr>
              <w:t>в возрасте</w:t>
            </w:r>
            <w:r>
              <w:rPr>
                <w:rFonts w:ascii="Times New Roman" w:hAnsi="Times New Roman" w:cs="Times New Roman"/>
                <w:szCs w:val="28"/>
              </w:rPr>
              <w:t xml:space="preserve"> </w:t>
            </w:r>
            <w:r w:rsidRPr="00B97302">
              <w:rPr>
                <w:rFonts w:ascii="Times New Roman" w:hAnsi="Times New Roman" w:cs="Times New Roman"/>
                <w:szCs w:val="28"/>
              </w:rPr>
              <w:t>от трех</w:t>
            </w:r>
            <w:r>
              <w:rPr>
                <w:rFonts w:ascii="Times New Roman" w:hAnsi="Times New Roman" w:cs="Times New Roman"/>
                <w:szCs w:val="28"/>
              </w:rPr>
              <w:t xml:space="preserve"> </w:t>
            </w:r>
            <w:r w:rsidRPr="00B97302">
              <w:rPr>
                <w:rFonts w:ascii="Times New Roman" w:hAnsi="Times New Roman" w:cs="Times New Roman"/>
                <w:szCs w:val="28"/>
              </w:rPr>
              <w:t>до восьми</w:t>
            </w:r>
            <w:r>
              <w:rPr>
                <w:rFonts w:ascii="Times New Roman" w:hAnsi="Times New Roman" w:cs="Times New Roman"/>
                <w:szCs w:val="28"/>
              </w:rPr>
              <w:t xml:space="preserve"> </w:t>
            </w:r>
            <w:r w:rsidRPr="00B97302">
              <w:rPr>
                <w:rFonts w:ascii="Times New Roman" w:hAnsi="Times New Roman" w:cs="Times New Roman"/>
                <w:szCs w:val="28"/>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15</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lastRenderedPageBreak/>
              <w:t>Количество</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детей</w:t>
            </w:r>
            <w:r>
              <w:rPr>
                <w:rFonts w:ascii="Times New Roman" w:hAnsi="Times New Roman" w:cs="Times New Roman"/>
                <w:szCs w:val="28"/>
              </w:rPr>
              <w:t xml:space="preserve"> </w:t>
            </w:r>
            <w:r w:rsidRPr="00B97302">
              <w:rPr>
                <w:rFonts w:ascii="Times New Roman" w:hAnsi="Times New Roman" w:cs="Times New Roman"/>
                <w:szCs w:val="28"/>
              </w:rPr>
              <w:t>от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sidRPr="00B97302">
              <w:rPr>
                <w:rFonts w:ascii="Times New Roman" w:hAnsi="Times New Roman" w:cs="Times New Roman"/>
                <w:szCs w:val="28"/>
              </w:rPr>
              <w:br/>
              <w:t>воспитанников,</w:t>
            </w:r>
            <w:r>
              <w:rPr>
                <w:rFonts w:ascii="Times New Roman" w:hAnsi="Times New Roman" w:cs="Times New Roman"/>
                <w:szCs w:val="28"/>
              </w:rPr>
              <w:t xml:space="preserve"> </w:t>
            </w:r>
            <w:r w:rsidRPr="00B97302">
              <w:rPr>
                <w:rFonts w:ascii="Times New Roman" w:hAnsi="Times New Roman" w:cs="Times New Roman"/>
                <w:szCs w:val="28"/>
              </w:rPr>
              <w:t>которые</w:t>
            </w:r>
            <w:r>
              <w:rPr>
                <w:rFonts w:ascii="Times New Roman" w:hAnsi="Times New Roman" w:cs="Times New Roman"/>
                <w:szCs w:val="28"/>
              </w:rPr>
              <w:t xml:space="preserve"> </w:t>
            </w:r>
            <w:r w:rsidRPr="00B97302">
              <w:rPr>
                <w:rFonts w:ascii="Times New Roman" w:hAnsi="Times New Roman" w:cs="Times New Roman"/>
                <w:szCs w:val="28"/>
              </w:rPr>
              <w:t>получают</w:t>
            </w:r>
            <w:r>
              <w:rPr>
                <w:rFonts w:ascii="Times New Roman" w:hAnsi="Times New Roman" w:cs="Times New Roman"/>
                <w:szCs w:val="28"/>
              </w:rPr>
              <w:t xml:space="preserve"> </w:t>
            </w:r>
            <w:r w:rsidRPr="00B97302">
              <w:rPr>
                <w:rFonts w:ascii="Times New Roman" w:hAnsi="Times New Roman" w:cs="Times New Roman"/>
                <w:szCs w:val="28"/>
              </w:rPr>
              <w:t>услуги</w:t>
            </w:r>
            <w:r>
              <w:rPr>
                <w:rFonts w:ascii="Times New Roman" w:hAnsi="Times New Roman" w:cs="Times New Roman"/>
                <w:szCs w:val="28"/>
              </w:rPr>
              <w:t xml:space="preserve"> </w:t>
            </w:r>
            <w:r w:rsidRPr="00B97302">
              <w:rPr>
                <w:rFonts w:ascii="Times New Roman" w:hAnsi="Times New Roman" w:cs="Times New Roman"/>
                <w:szCs w:val="28"/>
              </w:rPr>
              <w:t>присмотра</w:t>
            </w:r>
            <w:r>
              <w:rPr>
                <w:rFonts w:ascii="Times New Roman" w:hAnsi="Times New Roman" w:cs="Times New Roman"/>
                <w:szCs w:val="28"/>
              </w:rPr>
              <w:t xml:space="preserve"> </w:t>
            </w:r>
            <w:r w:rsidRPr="00B97302">
              <w:rPr>
                <w:rFonts w:ascii="Times New Roman" w:hAnsi="Times New Roman" w:cs="Times New Roman"/>
                <w:szCs w:val="28"/>
              </w:rPr>
              <w:t>и ухода,</w:t>
            </w:r>
            <w:r>
              <w:rPr>
                <w:rFonts w:ascii="Times New Roman" w:hAnsi="Times New Roman" w:cs="Times New Roman"/>
                <w:szCs w:val="28"/>
              </w:rPr>
              <w:t xml:space="preserve"> </w:t>
            </w:r>
            <w:r w:rsidRPr="00B97302">
              <w:rPr>
                <w:rFonts w:ascii="Times New Roman" w:hAnsi="Times New Roman" w:cs="Times New Roman"/>
                <w:szCs w:val="28"/>
              </w:rPr>
              <w:t>в том</w:t>
            </w:r>
            <w:r>
              <w:rPr>
                <w:rFonts w:ascii="Times New Roman" w:hAnsi="Times New Roman" w:cs="Times New Roman"/>
                <w:szCs w:val="28"/>
              </w:rPr>
              <w:t xml:space="preserve"> </w:t>
            </w:r>
            <w:r w:rsidRPr="00B97302">
              <w:rPr>
                <w:rFonts w:ascii="Times New Roman" w:hAnsi="Times New Roman" w:cs="Times New Roman"/>
                <w:szCs w:val="28"/>
              </w:rPr>
              <w:t>числе</w:t>
            </w:r>
            <w:r>
              <w:rPr>
                <w:rFonts w:ascii="Times New Roman" w:hAnsi="Times New Roman" w:cs="Times New Roman"/>
                <w:szCs w:val="28"/>
              </w:rPr>
              <w:t xml:space="preserve"> </w:t>
            </w:r>
            <w:r w:rsidRPr="00B97302">
              <w:rPr>
                <w:rFonts w:ascii="Times New Roman" w:hAnsi="Times New Roman" w:cs="Times New Roman"/>
                <w:szCs w:val="28"/>
              </w:rPr>
              <w:t>в 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10,5-часового</w:t>
            </w:r>
            <w:r>
              <w:rPr>
                <w:rFonts w:ascii="Times New Roman" w:hAnsi="Times New Roman" w:cs="Times New Roman"/>
                <w:szCs w:val="28"/>
              </w:rPr>
              <w:t xml:space="preserve"> </w:t>
            </w:r>
            <w:r w:rsidRPr="00B97302">
              <w:rPr>
                <w:rFonts w:ascii="Times New Roman" w:hAnsi="Times New Roman" w:cs="Times New Roman"/>
                <w:szCs w:val="28"/>
              </w:rPr>
              <w:t>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 xml:space="preserve">15 </w:t>
            </w:r>
            <w:r w:rsidRPr="00B97302">
              <w:rPr>
                <w:rFonts w:ascii="Times New Roman" w:hAnsi="Times New Roman" w:cs="Times New Roman"/>
                <w:szCs w:val="28"/>
              </w:rPr>
              <w:t>(100%)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12—14-часового</w:t>
            </w:r>
            <w:r>
              <w:rPr>
                <w:rFonts w:ascii="Times New Roman" w:hAnsi="Times New Roman" w:cs="Times New Roman"/>
                <w:szCs w:val="28"/>
              </w:rPr>
              <w:t xml:space="preserve"> </w:t>
            </w:r>
            <w:r w:rsidRPr="00B97302">
              <w:rPr>
                <w:rFonts w:ascii="Times New Roman" w:hAnsi="Times New Roman" w:cs="Times New Roman"/>
                <w:szCs w:val="28"/>
              </w:rPr>
              <w:t>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r>
              <w:rPr>
                <w:rFonts w:ascii="Times New Roman" w:hAnsi="Times New Roman" w:cs="Times New Roman"/>
                <w:szCs w:val="28"/>
              </w:rPr>
              <w:t xml:space="preserve"> </w:t>
            </w: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круглосуточного</w:t>
            </w:r>
            <w:r>
              <w:rPr>
                <w:rFonts w:ascii="Times New Roman" w:hAnsi="Times New Roman" w:cs="Times New Roman"/>
                <w:szCs w:val="28"/>
              </w:rPr>
              <w:t xml:space="preserve"> </w:t>
            </w:r>
            <w:r w:rsidRPr="00B97302">
              <w:rPr>
                <w:rFonts w:ascii="Times New Roman" w:hAnsi="Times New Roman" w:cs="Times New Roman"/>
                <w:szCs w:val="28"/>
              </w:rPr>
              <w:t>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r>
              <w:rPr>
                <w:rFonts w:ascii="Times New Roman" w:hAnsi="Times New Roman" w:cs="Times New Roman"/>
                <w:szCs w:val="28"/>
              </w:rPr>
              <w:t xml:space="preserve"> </w:t>
            </w: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Численность</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воспитанников</w:t>
            </w:r>
            <w:r>
              <w:rPr>
                <w:rFonts w:ascii="Times New Roman" w:hAnsi="Times New Roman" w:cs="Times New Roman"/>
                <w:szCs w:val="28"/>
              </w:rPr>
              <w:t xml:space="preserve"> </w:t>
            </w:r>
            <w:r w:rsidRPr="00B97302">
              <w:rPr>
                <w:rFonts w:ascii="Times New Roman" w:hAnsi="Times New Roman" w:cs="Times New Roman"/>
                <w:szCs w:val="28"/>
              </w:rPr>
              <w:t>с ОВЗ</w:t>
            </w:r>
            <w:r>
              <w:rPr>
                <w:rFonts w:ascii="Times New Roman" w:hAnsi="Times New Roman" w:cs="Times New Roman"/>
                <w:szCs w:val="28"/>
              </w:rPr>
              <w:t xml:space="preserve"> </w:t>
            </w:r>
            <w:r w:rsidRPr="00B97302">
              <w:rPr>
                <w:rFonts w:ascii="Times New Roman" w:hAnsi="Times New Roman" w:cs="Times New Roman"/>
                <w:szCs w:val="28"/>
              </w:rPr>
              <w:t>от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воспитанников,</w:t>
            </w:r>
            <w:r>
              <w:rPr>
                <w:rFonts w:ascii="Times New Roman" w:hAnsi="Times New Roman" w:cs="Times New Roman"/>
                <w:szCs w:val="28"/>
              </w:rPr>
              <w:t xml:space="preserve"> </w:t>
            </w:r>
            <w:r w:rsidRPr="00B97302">
              <w:rPr>
                <w:rFonts w:ascii="Times New Roman" w:hAnsi="Times New Roman" w:cs="Times New Roman"/>
                <w:szCs w:val="28"/>
              </w:rPr>
              <w:t>которые</w:t>
            </w:r>
            <w:r>
              <w:rPr>
                <w:rFonts w:ascii="Times New Roman" w:hAnsi="Times New Roman" w:cs="Times New Roman"/>
                <w:szCs w:val="28"/>
              </w:rPr>
              <w:t xml:space="preserve"> </w:t>
            </w:r>
            <w:r w:rsidRPr="00B97302">
              <w:rPr>
                <w:rFonts w:ascii="Times New Roman" w:hAnsi="Times New Roman" w:cs="Times New Roman"/>
                <w:szCs w:val="28"/>
              </w:rPr>
              <w:t>получают</w:t>
            </w:r>
            <w:r>
              <w:rPr>
                <w:rFonts w:ascii="Times New Roman" w:hAnsi="Times New Roman" w:cs="Times New Roman"/>
                <w:szCs w:val="28"/>
              </w:rPr>
              <w:t xml:space="preserve"> </w:t>
            </w:r>
            <w:r w:rsidRPr="00B97302">
              <w:rPr>
                <w:rFonts w:ascii="Times New Roman" w:hAnsi="Times New Roman" w:cs="Times New Roman"/>
                <w:szCs w:val="28"/>
              </w:rPr>
              <w:t>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по коррекции</w:t>
            </w:r>
            <w:r>
              <w:rPr>
                <w:rFonts w:ascii="Times New Roman" w:hAnsi="Times New Roman" w:cs="Times New Roman"/>
                <w:szCs w:val="28"/>
              </w:rPr>
              <w:t xml:space="preserve"> </w:t>
            </w:r>
            <w:r w:rsidRPr="00B97302">
              <w:rPr>
                <w:rFonts w:ascii="Times New Roman" w:hAnsi="Times New Roman" w:cs="Times New Roman"/>
                <w:szCs w:val="28"/>
              </w:rPr>
              <w:t>недостатков</w:t>
            </w:r>
            <w:r>
              <w:rPr>
                <w:rFonts w:ascii="Times New Roman" w:hAnsi="Times New Roman" w:cs="Times New Roman"/>
                <w:szCs w:val="28"/>
              </w:rPr>
              <w:t xml:space="preserve"> </w:t>
            </w:r>
            <w:r w:rsidRPr="00B97302">
              <w:rPr>
                <w:rFonts w:ascii="Times New Roman" w:hAnsi="Times New Roman" w:cs="Times New Roman"/>
                <w:szCs w:val="28"/>
              </w:rPr>
              <w:t>физического,</w:t>
            </w:r>
            <w:r>
              <w:rPr>
                <w:rFonts w:ascii="Times New Roman" w:hAnsi="Times New Roman" w:cs="Times New Roman"/>
                <w:szCs w:val="28"/>
              </w:rPr>
              <w:t xml:space="preserve"> </w:t>
            </w:r>
            <w:r w:rsidRPr="00B97302">
              <w:rPr>
                <w:rFonts w:ascii="Times New Roman" w:hAnsi="Times New Roman" w:cs="Times New Roman"/>
                <w:szCs w:val="28"/>
              </w:rPr>
              <w:t>психического</w:t>
            </w:r>
            <w:r>
              <w:rPr>
                <w:rFonts w:ascii="Times New Roman" w:hAnsi="Times New Roman" w:cs="Times New Roman"/>
                <w:szCs w:val="28"/>
              </w:rPr>
              <w:t xml:space="preserve"> </w:t>
            </w:r>
            <w:r w:rsidRPr="00B97302">
              <w:rPr>
                <w:rFonts w:ascii="Times New Roman" w:hAnsi="Times New Roman" w:cs="Times New Roman"/>
                <w:szCs w:val="28"/>
              </w:rPr>
              <w:t>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r>
              <w:rPr>
                <w:rFonts w:ascii="Times New Roman" w:hAnsi="Times New Roman" w:cs="Times New Roman"/>
                <w:szCs w:val="28"/>
              </w:rPr>
              <w:t xml:space="preserve"> </w:t>
            </w: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обучению</w:t>
            </w:r>
            <w:r>
              <w:rPr>
                <w:rFonts w:ascii="Times New Roman" w:hAnsi="Times New Roman" w:cs="Times New Roman"/>
                <w:szCs w:val="28"/>
              </w:rPr>
              <w:t xml:space="preserve"> </w:t>
            </w:r>
            <w:r w:rsidRPr="00B97302">
              <w:rPr>
                <w:rFonts w:ascii="Times New Roman" w:hAnsi="Times New Roman" w:cs="Times New Roman"/>
                <w:szCs w:val="28"/>
              </w:rPr>
              <w:t>по образовательной</w:t>
            </w:r>
            <w:r>
              <w:rPr>
                <w:rFonts w:ascii="Times New Roman" w:hAnsi="Times New Roman" w:cs="Times New Roman"/>
                <w:szCs w:val="28"/>
              </w:rPr>
              <w:t xml:space="preserve"> </w:t>
            </w:r>
            <w:r w:rsidRPr="00B97302">
              <w:rPr>
                <w:rFonts w:ascii="Times New Roman" w:hAnsi="Times New Roman" w:cs="Times New Roman"/>
                <w:szCs w:val="28"/>
              </w:rPr>
              <w:t>программе</w:t>
            </w:r>
            <w:r>
              <w:rPr>
                <w:rFonts w:ascii="Times New Roman" w:hAnsi="Times New Roman" w:cs="Times New Roman"/>
                <w:szCs w:val="28"/>
              </w:rPr>
              <w:t xml:space="preserve"> </w:t>
            </w:r>
            <w:r w:rsidRPr="00B97302">
              <w:rPr>
                <w:rFonts w:ascii="Times New Roman" w:hAnsi="Times New Roman" w:cs="Times New Roman"/>
                <w:szCs w:val="28"/>
              </w:rPr>
              <w:t>дошкольного</w:t>
            </w:r>
            <w:r w:rsidRPr="00B97302">
              <w:rPr>
                <w:rFonts w:ascii="Times New Roman" w:hAnsi="Times New Roman" w:cs="Times New Roman"/>
                <w:szCs w:val="28"/>
              </w:rPr>
              <w:b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r>
              <w:rPr>
                <w:rFonts w:ascii="Times New Roman" w:hAnsi="Times New Roman" w:cs="Times New Roman"/>
                <w:szCs w:val="28"/>
              </w:rPr>
              <w:t xml:space="preserve"> </w:t>
            </w: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присмотру</w:t>
            </w:r>
            <w:r>
              <w:rPr>
                <w:rFonts w:ascii="Times New Roman" w:hAnsi="Times New Roman" w:cs="Times New Roman"/>
                <w:szCs w:val="28"/>
              </w:rPr>
              <w:t xml:space="preserve"> </w:t>
            </w:r>
            <w:r w:rsidRPr="00B97302">
              <w:rPr>
                <w:rFonts w:ascii="Times New Roman" w:hAnsi="Times New Roman" w:cs="Times New Roman"/>
                <w:szCs w:val="28"/>
              </w:rPr>
              <w:t>и</w:t>
            </w:r>
            <w:r>
              <w:rPr>
                <w:rFonts w:ascii="Times New Roman" w:hAnsi="Times New Roman" w:cs="Times New Roman"/>
                <w:szCs w:val="28"/>
              </w:rPr>
              <w:t xml:space="preserve"> </w:t>
            </w:r>
            <w:r w:rsidRPr="00B97302">
              <w:rPr>
                <w:rFonts w:ascii="Times New Roman" w:hAnsi="Times New Roman" w:cs="Times New Roman"/>
                <w:szCs w:val="28"/>
              </w:rPr>
              <w:t>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r>
              <w:rPr>
                <w:rFonts w:ascii="Times New Roman" w:hAnsi="Times New Roman" w:cs="Times New Roman"/>
                <w:szCs w:val="28"/>
              </w:rPr>
              <w:t xml:space="preserve"> </w:t>
            </w: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Средний</w:t>
            </w:r>
            <w:r>
              <w:rPr>
                <w:rFonts w:ascii="Times New Roman" w:hAnsi="Times New Roman" w:cs="Times New Roman"/>
                <w:szCs w:val="28"/>
              </w:rPr>
              <w:t xml:space="preserve"> </w:t>
            </w:r>
            <w:r w:rsidRPr="00B97302">
              <w:rPr>
                <w:rFonts w:ascii="Times New Roman" w:hAnsi="Times New Roman" w:cs="Times New Roman"/>
                <w:szCs w:val="28"/>
              </w:rPr>
              <w:t>показатель</w:t>
            </w:r>
            <w:r>
              <w:rPr>
                <w:rFonts w:ascii="Times New Roman" w:hAnsi="Times New Roman" w:cs="Times New Roman"/>
                <w:szCs w:val="28"/>
              </w:rPr>
              <w:t xml:space="preserve"> </w:t>
            </w:r>
            <w:r w:rsidRPr="00B97302">
              <w:rPr>
                <w:rFonts w:ascii="Times New Roman" w:hAnsi="Times New Roman" w:cs="Times New Roman"/>
                <w:szCs w:val="28"/>
              </w:rPr>
              <w:t>пропущенных</w:t>
            </w:r>
            <w:r>
              <w:rPr>
                <w:rFonts w:ascii="Times New Roman" w:hAnsi="Times New Roman" w:cs="Times New Roman"/>
                <w:szCs w:val="28"/>
              </w:rPr>
              <w:t xml:space="preserve"> </w:t>
            </w:r>
            <w:r w:rsidRPr="00B97302">
              <w:rPr>
                <w:rFonts w:ascii="Times New Roman" w:hAnsi="Times New Roman" w:cs="Times New Roman"/>
                <w:szCs w:val="28"/>
              </w:rPr>
              <w:t>по болезни</w:t>
            </w:r>
            <w:r>
              <w:rPr>
                <w:rFonts w:ascii="Times New Roman" w:hAnsi="Times New Roman" w:cs="Times New Roman"/>
                <w:szCs w:val="28"/>
              </w:rPr>
              <w:t xml:space="preserve"> </w:t>
            </w:r>
            <w:r w:rsidRPr="00B97302">
              <w:rPr>
                <w:rFonts w:ascii="Times New Roman" w:hAnsi="Times New Roman" w:cs="Times New Roman"/>
                <w:szCs w:val="28"/>
              </w:rPr>
              <w:t>дней</w:t>
            </w:r>
            <w:r>
              <w:rPr>
                <w:rFonts w:ascii="Times New Roman" w:hAnsi="Times New Roman" w:cs="Times New Roman"/>
                <w:szCs w:val="28"/>
              </w:rPr>
              <w:t xml:space="preserve"> </w:t>
            </w:r>
            <w:r w:rsidRPr="00B97302">
              <w:rPr>
                <w:rFonts w:ascii="Times New Roman" w:hAnsi="Times New Roman" w:cs="Times New Roman"/>
                <w:szCs w:val="28"/>
              </w:rPr>
              <w:t>на одного</w:t>
            </w:r>
            <w:r>
              <w:rPr>
                <w:rFonts w:ascii="Times New Roman" w:hAnsi="Times New Roman" w:cs="Times New Roman"/>
                <w:szCs w:val="28"/>
              </w:rPr>
              <w:t xml:space="preserve"> </w:t>
            </w:r>
            <w:r w:rsidRPr="00B97302">
              <w:rPr>
                <w:rFonts w:ascii="Times New Roman" w:hAnsi="Times New Roman" w:cs="Times New Roman"/>
                <w:szCs w:val="28"/>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28</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Общая</w:t>
            </w:r>
            <w:r>
              <w:rPr>
                <w:rFonts w:ascii="Times New Roman" w:hAnsi="Times New Roman" w:cs="Times New Roman"/>
                <w:szCs w:val="28"/>
              </w:rPr>
              <w:t xml:space="preserve"> </w:t>
            </w:r>
            <w:r w:rsidRPr="00B97302">
              <w:rPr>
                <w:rFonts w:ascii="Times New Roman" w:hAnsi="Times New Roman" w:cs="Times New Roman"/>
                <w:szCs w:val="28"/>
              </w:rPr>
              <w:t>численность</w:t>
            </w:r>
            <w:r>
              <w:rPr>
                <w:rFonts w:ascii="Times New Roman" w:hAnsi="Times New Roman" w:cs="Times New Roman"/>
                <w:szCs w:val="28"/>
              </w:rPr>
              <w:t xml:space="preserve"> </w:t>
            </w:r>
            <w:r w:rsidRPr="00B97302">
              <w:rPr>
                <w:rFonts w:ascii="Times New Roman" w:hAnsi="Times New Roman" w:cs="Times New Roman"/>
                <w:szCs w:val="28"/>
              </w:rPr>
              <w:t>педработников,</w:t>
            </w:r>
            <w:r>
              <w:rPr>
                <w:rFonts w:ascii="Times New Roman" w:hAnsi="Times New Roman" w:cs="Times New Roman"/>
                <w:szCs w:val="28"/>
              </w:rPr>
              <w:t xml:space="preserve"> </w:t>
            </w:r>
            <w:r w:rsidRPr="00B97302">
              <w:rPr>
                <w:rFonts w:ascii="Times New Roman" w:hAnsi="Times New Roman" w:cs="Times New Roman"/>
                <w:szCs w:val="28"/>
              </w:rPr>
              <w:t>в том</w:t>
            </w:r>
            <w:r>
              <w:rPr>
                <w:rFonts w:ascii="Times New Roman" w:hAnsi="Times New Roman" w:cs="Times New Roman"/>
                <w:szCs w:val="28"/>
              </w:rPr>
              <w:t xml:space="preserve"> </w:t>
            </w:r>
            <w:r w:rsidRPr="00B97302">
              <w:rPr>
                <w:rFonts w:ascii="Times New Roman" w:hAnsi="Times New Roman" w:cs="Times New Roman"/>
                <w:szCs w:val="28"/>
              </w:rPr>
              <w:t>числе</w:t>
            </w:r>
            <w:r>
              <w:rPr>
                <w:rFonts w:ascii="Times New Roman" w:hAnsi="Times New Roman" w:cs="Times New Roman"/>
                <w:szCs w:val="28"/>
              </w:rPr>
              <w:t xml:space="preserve"> </w:t>
            </w: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4</w:t>
            </w: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с</w:t>
            </w:r>
            <w:r>
              <w:rPr>
                <w:rFonts w:ascii="Times New Roman" w:hAnsi="Times New Roman" w:cs="Times New Roman"/>
                <w:szCs w:val="28"/>
              </w:rPr>
              <w:t xml:space="preserve"> </w:t>
            </w:r>
            <w:r w:rsidRPr="00B97302">
              <w:rPr>
                <w:rFonts w:ascii="Times New Roman" w:hAnsi="Times New Roman" w:cs="Times New Roman"/>
                <w:szCs w:val="28"/>
              </w:rPr>
              <w:t>высшим</w:t>
            </w:r>
            <w:r>
              <w:rPr>
                <w:rFonts w:ascii="Times New Roman" w:hAnsi="Times New Roman" w:cs="Times New Roman"/>
                <w:szCs w:val="28"/>
              </w:rPr>
              <w:t xml:space="preserve"> </w:t>
            </w:r>
            <w:r w:rsidRPr="00B97302">
              <w:rPr>
                <w:rFonts w:ascii="Times New Roman" w:hAnsi="Times New Roman" w:cs="Times New Roman"/>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2</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высшим</w:t>
            </w:r>
            <w:r>
              <w:rPr>
                <w:rFonts w:ascii="Times New Roman" w:hAnsi="Times New Roman" w:cs="Times New Roman"/>
                <w:szCs w:val="28"/>
              </w:rPr>
              <w:t xml:space="preserve"> </w:t>
            </w:r>
            <w:r w:rsidRPr="00B97302">
              <w:rPr>
                <w:rFonts w:ascii="Times New Roman" w:hAnsi="Times New Roman" w:cs="Times New Roman"/>
                <w:szCs w:val="28"/>
              </w:rPr>
              <w:t>образованием</w:t>
            </w:r>
            <w:r>
              <w:rPr>
                <w:rFonts w:ascii="Times New Roman" w:hAnsi="Times New Roman" w:cs="Times New Roman"/>
                <w:szCs w:val="28"/>
              </w:rPr>
              <w:t xml:space="preserve"> </w:t>
            </w:r>
            <w:r w:rsidRPr="00B97302">
              <w:rPr>
                <w:rFonts w:ascii="Times New Roman" w:hAnsi="Times New Roman" w:cs="Times New Roman"/>
                <w:szCs w:val="28"/>
              </w:rPr>
              <w:t>педагогической</w:t>
            </w:r>
            <w:r>
              <w:rPr>
                <w:rFonts w:ascii="Times New Roman" w:hAnsi="Times New Roman" w:cs="Times New Roman"/>
                <w:szCs w:val="28"/>
              </w:rPr>
              <w:t xml:space="preserve"> </w:t>
            </w:r>
            <w:r w:rsidRPr="00B97302">
              <w:rPr>
                <w:rFonts w:ascii="Times New Roman" w:hAnsi="Times New Roman" w:cs="Times New Roman"/>
                <w:szCs w:val="28"/>
              </w:rPr>
              <w:t>направленности</w:t>
            </w:r>
            <w:r>
              <w:rPr>
                <w:rFonts w:ascii="Times New Roman" w:hAnsi="Times New Roman" w:cs="Times New Roman"/>
                <w:szCs w:val="28"/>
              </w:rPr>
              <w:t xml:space="preserve"> </w:t>
            </w:r>
            <w:r w:rsidRPr="00B97302">
              <w:rPr>
                <w:rFonts w:ascii="Times New Roman" w:hAnsi="Times New Roman" w:cs="Times New Roman"/>
                <w:szCs w:val="28"/>
              </w:rPr>
              <w:t>(профиля)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2</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средним</w:t>
            </w:r>
            <w:r>
              <w:rPr>
                <w:rFonts w:ascii="Times New Roman" w:hAnsi="Times New Roman" w:cs="Times New Roman"/>
                <w:szCs w:val="28"/>
              </w:rPr>
              <w:t xml:space="preserve"> </w:t>
            </w:r>
            <w:r w:rsidRPr="00B97302">
              <w:rPr>
                <w:rFonts w:ascii="Times New Roman" w:hAnsi="Times New Roman" w:cs="Times New Roman"/>
                <w:szCs w:val="28"/>
              </w:rPr>
              <w:t>профессиональным</w:t>
            </w:r>
            <w:r>
              <w:rPr>
                <w:rFonts w:ascii="Times New Roman" w:hAnsi="Times New Roman" w:cs="Times New Roman"/>
                <w:szCs w:val="28"/>
              </w:rPr>
              <w:t xml:space="preserve"> </w:t>
            </w:r>
            <w:r w:rsidRPr="00B97302">
              <w:rPr>
                <w:rFonts w:ascii="Times New Roman" w:hAnsi="Times New Roman" w:cs="Times New Roman"/>
                <w:szCs w:val="28"/>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Pr>
                <w:rFonts w:ascii="Times New Roman" w:hAnsi="Times New Roman" w:cs="Times New Roman"/>
                <w:szCs w:val="28"/>
              </w:rPr>
              <w:t>2</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средним</w:t>
            </w:r>
            <w:r>
              <w:rPr>
                <w:rFonts w:ascii="Times New Roman" w:hAnsi="Times New Roman" w:cs="Times New Roman"/>
                <w:szCs w:val="28"/>
              </w:rPr>
              <w:t xml:space="preserve"> </w:t>
            </w:r>
            <w:r w:rsidRPr="00B97302">
              <w:rPr>
                <w:rFonts w:ascii="Times New Roman" w:hAnsi="Times New Roman" w:cs="Times New Roman"/>
                <w:szCs w:val="28"/>
              </w:rPr>
              <w:t>профессиональным</w:t>
            </w:r>
            <w:r>
              <w:rPr>
                <w:rFonts w:ascii="Times New Roman" w:hAnsi="Times New Roman" w:cs="Times New Roman"/>
                <w:szCs w:val="28"/>
              </w:rPr>
              <w:t xml:space="preserve"> </w:t>
            </w:r>
            <w:r w:rsidRPr="00B97302">
              <w:rPr>
                <w:rFonts w:ascii="Times New Roman" w:hAnsi="Times New Roman" w:cs="Times New Roman"/>
                <w:szCs w:val="28"/>
              </w:rPr>
              <w:t>образованием</w:t>
            </w:r>
            <w:r>
              <w:rPr>
                <w:rFonts w:ascii="Times New Roman" w:hAnsi="Times New Roman" w:cs="Times New Roman"/>
                <w:szCs w:val="28"/>
              </w:rPr>
              <w:t xml:space="preserve"> </w:t>
            </w:r>
            <w:r w:rsidRPr="00B97302">
              <w:rPr>
                <w:rFonts w:ascii="Times New Roman" w:hAnsi="Times New Roman" w:cs="Times New Roman"/>
                <w:szCs w:val="28"/>
              </w:rPr>
              <w:t>педагогической</w:t>
            </w:r>
            <w:r>
              <w:rPr>
                <w:rFonts w:ascii="Times New Roman" w:hAnsi="Times New Roman" w:cs="Times New Roman"/>
                <w:szCs w:val="28"/>
              </w:rPr>
              <w:t xml:space="preserve"> </w:t>
            </w:r>
            <w:r w:rsidRPr="00B97302">
              <w:rPr>
                <w:rFonts w:ascii="Times New Roman" w:hAnsi="Times New Roman" w:cs="Times New Roman"/>
                <w:szCs w:val="28"/>
              </w:rPr>
              <w:t>направленности</w:t>
            </w:r>
            <w:r>
              <w:rPr>
                <w:rFonts w:ascii="Times New Roman" w:hAnsi="Times New Roman" w:cs="Times New Roman"/>
                <w:szCs w:val="28"/>
              </w:rPr>
              <w:t xml:space="preserve"> </w:t>
            </w:r>
            <w:r w:rsidRPr="00B97302">
              <w:rPr>
                <w:rFonts w:ascii="Times New Roman" w:hAnsi="Times New Roman" w:cs="Times New Roman"/>
                <w:szCs w:val="28"/>
              </w:rPr>
              <w:t>(профиля)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которым</w:t>
            </w:r>
            <w:r>
              <w:rPr>
                <w:rFonts w:ascii="Times New Roman" w:hAnsi="Times New Roman" w:cs="Times New Roman"/>
                <w:szCs w:val="28"/>
              </w:rPr>
              <w:t xml:space="preserve"> </w:t>
            </w:r>
            <w:r w:rsidRPr="00B97302">
              <w:rPr>
                <w:rFonts w:ascii="Times New Roman" w:hAnsi="Times New Roman" w:cs="Times New Roman"/>
                <w:szCs w:val="28"/>
              </w:rPr>
              <w:t>по результатам</w:t>
            </w:r>
            <w:r>
              <w:rPr>
                <w:rFonts w:ascii="Times New Roman" w:hAnsi="Times New Roman" w:cs="Times New Roman"/>
                <w:szCs w:val="28"/>
              </w:rPr>
              <w:t xml:space="preserve"> </w:t>
            </w:r>
            <w:r w:rsidRPr="00B97302">
              <w:rPr>
                <w:rFonts w:ascii="Times New Roman" w:hAnsi="Times New Roman" w:cs="Times New Roman"/>
                <w:szCs w:val="28"/>
              </w:rPr>
              <w:t>аттестации</w:t>
            </w:r>
            <w:r>
              <w:rPr>
                <w:rFonts w:ascii="Times New Roman" w:hAnsi="Times New Roman" w:cs="Times New Roman"/>
                <w:szCs w:val="28"/>
              </w:rPr>
              <w:t xml:space="preserve"> </w:t>
            </w:r>
            <w:r w:rsidRPr="00B97302">
              <w:rPr>
                <w:rFonts w:ascii="Times New Roman" w:hAnsi="Times New Roman" w:cs="Times New Roman"/>
                <w:szCs w:val="28"/>
              </w:rPr>
              <w:t>присвоена</w:t>
            </w:r>
            <w:r>
              <w:rPr>
                <w:rFonts w:ascii="Times New Roman" w:hAnsi="Times New Roman" w:cs="Times New Roman"/>
                <w:szCs w:val="28"/>
              </w:rPr>
              <w:t xml:space="preserve"> </w:t>
            </w:r>
            <w:r w:rsidRPr="00B97302">
              <w:rPr>
                <w:rFonts w:ascii="Times New Roman" w:hAnsi="Times New Roman" w:cs="Times New Roman"/>
                <w:szCs w:val="28"/>
              </w:rPr>
              <w:t>квалификационная</w:t>
            </w:r>
            <w:r>
              <w:rPr>
                <w:rFonts w:ascii="Times New Roman" w:hAnsi="Times New Roman" w:cs="Times New Roman"/>
                <w:szCs w:val="28"/>
              </w:rPr>
              <w:t xml:space="preserve"> </w:t>
            </w:r>
            <w:r w:rsidRPr="00B97302">
              <w:rPr>
                <w:rFonts w:ascii="Times New Roman" w:hAnsi="Times New Roman" w:cs="Times New Roman"/>
                <w:szCs w:val="28"/>
              </w:rPr>
              <w:t>категория,</w:t>
            </w:r>
            <w:r>
              <w:rPr>
                <w:rFonts w:ascii="Times New Roman" w:hAnsi="Times New Roman" w:cs="Times New Roman"/>
                <w:szCs w:val="28"/>
              </w:rPr>
              <w:t xml:space="preserve"> </w:t>
            </w:r>
            <w:r w:rsidRPr="00B97302">
              <w:rPr>
                <w:rFonts w:ascii="Times New Roman" w:hAnsi="Times New Roman" w:cs="Times New Roman"/>
                <w:szCs w:val="28"/>
              </w:rPr>
              <w:t>в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в том</w:t>
            </w:r>
            <w:r>
              <w:rPr>
                <w:rFonts w:ascii="Times New Roman" w:hAnsi="Times New Roman" w:cs="Times New Roman"/>
                <w:szCs w:val="28"/>
              </w:rPr>
              <w:t xml:space="preserve"> </w:t>
            </w:r>
            <w:r w:rsidRPr="00B97302">
              <w:rPr>
                <w:rFonts w:ascii="Times New Roman" w:hAnsi="Times New Roman" w:cs="Times New Roman"/>
                <w:szCs w:val="28"/>
              </w:rPr>
              <w:t>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2</w:t>
            </w:r>
            <w:r w:rsidR="00FA11EF">
              <w:rPr>
                <w:rFonts w:ascii="Times New Roman" w:hAnsi="Times New Roman" w:cs="Times New Roman"/>
                <w:szCs w:val="28"/>
              </w:rPr>
              <w:t xml:space="preserve"> </w:t>
            </w:r>
            <w:r>
              <w:rPr>
                <w:rFonts w:ascii="Times New Roman" w:hAnsi="Times New Roman" w:cs="Times New Roman"/>
                <w:szCs w:val="28"/>
              </w:rPr>
              <w:t>(50</w:t>
            </w:r>
            <w:r w:rsidR="00FA11EF" w:rsidRPr="00B97302">
              <w:rPr>
                <w:rFonts w:ascii="Times New Roman" w:hAnsi="Times New Roman" w:cs="Times New Roman"/>
                <w:szCs w:val="28"/>
              </w:rPr>
              <w:t>%)</w:t>
            </w: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с</w:t>
            </w:r>
            <w:r>
              <w:rPr>
                <w:rFonts w:ascii="Times New Roman" w:hAnsi="Times New Roman" w:cs="Times New Roman"/>
                <w:szCs w:val="28"/>
              </w:rPr>
              <w:t xml:space="preserve"> </w:t>
            </w:r>
            <w:r w:rsidRPr="00B97302">
              <w:rPr>
                <w:rFonts w:ascii="Times New Roman" w:hAnsi="Times New Roman" w:cs="Times New Roman"/>
                <w:szCs w:val="28"/>
              </w:rPr>
              <w:t>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2</w:t>
            </w:r>
            <w:r>
              <w:rPr>
                <w:rFonts w:ascii="Times New Roman" w:hAnsi="Times New Roman" w:cs="Times New Roman"/>
                <w:szCs w:val="28"/>
              </w:rPr>
              <w:t xml:space="preserve"> </w:t>
            </w:r>
            <w:r w:rsidR="00586AEE">
              <w:rPr>
                <w:rFonts w:ascii="Times New Roman" w:hAnsi="Times New Roman" w:cs="Times New Roman"/>
                <w:szCs w:val="28"/>
              </w:rPr>
              <w:t>(50</w:t>
            </w:r>
            <w:r w:rsidRPr="00B97302">
              <w:rPr>
                <w:rFonts w:ascii="Times New Roman" w:hAnsi="Times New Roman" w:cs="Times New Roman"/>
                <w:szCs w:val="28"/>
              </w:rPr>
              <w:t>)</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2</w:t>
            </w:r>
            <w:r w:rsidR="00FA11EF">
              <w:rPr>
                <w:rFonts w:ascii="Times New Roman" w:hAnsi="Times New Roman" w:cs="Times New Roman"/>
                <w:szCs w:val="28"/>
              </w:rPr>
              <w:t xml:space="preserve"> </w:t>
            </w:r>
            <w:r w:rsidR="00FA11EF" w:rsidRPr="00B97302">
              <w:rPr>
                <w:rFonts w:ascii="Times New Roman" w:hAnsi="Times New Roman" w:cs="Times New Roman"/>
                <w:szCs w:val="28"/>
              </w:rPr>
              <w:t>(50%)</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в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педагогический</w:t>
            </w:r>
            <w:r>
              <w:rPr>
                <w:rFonts w:ascii="Times New Roman" w:hAnsi="Times New Roman" w:cs="Times New Roman"/>
                <w:szCs w:val="28"/>
              </w:rPr>
              <w:t xml:space="preserve"> </w:t>
            </w:r>
            <w:r w:rsidRPr="00B97302">
              <w:rPr>
                <w:rFonts w:ascii="Times New Roman" w:hAnsi="Times New Roman" w:cs="Times New Roman"/>
                <w:szCs w:val="28"/>
              </w:rPr>
              <w:t>стаж</w:t>
            </w:r>
            <w:r>
              <w:rPr>
                <w:rFonts w:ascii="Times New Roman" w:hAnsi="Times New Roman" w:cs="Times New Roman"/>
                <w:szCs w:val="28"/>
              </w:rPr>
              <w:t xml:space="preserve"> </w:t>
            </w:r>
            <w:r w:rsidRPr="00B97302">
              <w:rPr>
                <w:rFonts w:ascii="Times New Roman" w:hAnsi="Times New Roman" w:cs="Times New Roman"/>
                <w:szCs w:val="28"/>
              </w:rPr>
              <w:t>работы</w:t>
            </w:r>
            <w:r>
              <w:rPr>
                <w:rFonts w:ascii="Times New Roman" w:hAnsi="Times New Roman" w:cs="Times New Roman"/>
                <w:szCs w:val="28"/>
              </w:rPr>
              <w:t xml:space="preserve"> </w:t>
            </w:r>
            <w:r w:rsidRPr="00B97302">
              <w:rPr>
                <w:rFonts w:ascii="Times New Roman" w:hAnsi="Times New Roman" w:cs="Times New Roman"/>
                <w:szCs w:val="28"/>
              </w:rPr>
              <w:t>которых</w:t>
            </w:r>
            <w:r>
              <w:rPr>
                <w:rFonts w:ascii="Times New Roman" w:hAnsi="Times New Roman" w:cs="Times New Roman"/>
                <w:szCs w:val="28"/>
              </w:rPr>
              <w:t xml:space="preserve"> </w:t>
            </w:r>
            <w:r w:rsidRPr="00B97302">
              <w:rPr>
                <w:rFonts w:ascii="Times New Roman" w:hAnsi="Times New Roman" w:cs="Times New Roman"/>
                <w:szCs w:val="28"/>
              </w:rPr>
              <w:t>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до</w:t>
            </w:r>
            <w:r>
              <w:rPr>
                <w:rFonts w:ascii="Times New Roman" w:hAnsi="Times New Roman" w:cs="Times New Roman"/>
                <w:szCs w:val="28"/>
              </w:rPr>
              <w:t xml:space="preserve"> </w:t>
            </w:r>
            <w:r w:rsidRPr="00B97302">
              <w:rPr>
                <w:rFonts w:ascii="Times New Roman" w:hAnsi="Times New Roman" w:cs="Times New Roman"/>
                <w:szCs w:val="28"/>
              </w:rPr>
              <w:t>5</w:t>
            </w:r>
            <w:r>
              <w:rPr>
                <w:rFonts w:ascii="Times New Roman" w:hAnsi="Times New Roman" w:cs="Times New Roman"/>
                <w:szCs w:val="28"/>
              </w:rPr>
              <w:t xml:space="preserve"> </w:t>
            </w:r>
            <w:r w:rsidRPr="00B97302">
              <w:rPr>
                <w:rFonts w:ascii="Times New Roman" w:hAnsi="Times New Roman" w:cs="Times New Roman"/>
                <w:szCs w:val="28"/>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2(50</w:t>
            </w:r>
            <w:r w:rsidR="00FA11EF">
              <w:rPr>
                <w:rFonts w:ascii="Times New Roman" w:hAnsi="Times New Roman" w:cs="Times New Roman"/>
                <w:szCs w:val="28"/>
              </w:rPr>
              <w:t xml:space="preserve"> </w:t>
            </w:r>
            <w:r w:rsidR="00FA11EF" w:rsidRPr="00B97302">
              <w:rPr>
                <w:rFonts w:ascii="Times New Roman" w:hAnsi="Times New Roman" w:cs="Times New Roman"/>
                <w:szCs w:val="28"/>
              </w:rPr>
              <w:t>%)</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больше</w:t>
            </w:r>
            <w:r>
              <w:rPr>
                <w:rFonts w:ascii="Times New Roman" w:hAnsi="Times New Roman" w:cs="Times New Roman"/>
                <w:szCs w:val="28"/>
              </w:rPr>
              <w:t xml:space="preserve"> </w:t>
            </w:r>
            <w:r w:rsidRPr="00B97302">
              <w:rPr>
                <w:rFonts w:ascii="Times New Roman" w:hAnsi="Times New Roman" w:cs="Times New Roman"/>
                <w:szCs w:val="28"/>
              </w:rPr>
              <w:t>30</w:t>
            </w:r>
            <w:r>
              <w:rPr>
                <w:rFonts w:ascii="Times New Roman" w:hAnsi="Times New Roman" w:cs="Times New Roman"/>
                <w:szCs w:val="28"/>
              </w:rPr>
              <w:t xml:space="preserve"> </w:t>
            </w:r>
            <w:r w:rsidRPr="00B97302">
              <w:rPr>
                <w:rFonts w:ascii="Times New Roman" w:hAnsi="Times New Roman" w:cs="Times New Roman"/>
                <w:szCs w:val="28"/>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2</w:t>
            </w:r>
            <w:r w:rsidR="00FA11EF">
              <w:rPr>
                <w:rFonts w:ascii="Times New Roman" w:hAnsi="Times New Roman" w:cs="Times New Roman"/>
                <w:szCs w:val="28"/>
              </w:rPr>
              <w:t xml:space="preserve"> </w:t>
            </w:r>
            <w:r>
              <w:rPr>
                <w:rFonts w:ascii="Times New Roman" w:hAnsi="Times New Roman" w:cs="Times New Roman"/>
                <w:szCs w:val="28"/>
              </w:rPr>
              <w:t>(50</w:t>
            </w:r>
            <w:r w:rsidR="00FA11EF">
              <w:rPr>
                <w:rFonts w:ascii="Times New Roman" w:hAnsi="Times New Roman" w:cs="Times New Roman"/>
                <w:szCs w:val="28"/>
              </w:rPr>
              <w:t xml:space="preserve"> </w:t>
            </w:r>
            <w:r w:rsidR="00FA11EF" w:rsidRPr="00B97302">
              <w:rPr>
                <w:rFonts w:ascii="Times New Roman" w:hAnsi="Times New Roman" w:cs="Times New Roman"/>
                <w:szCs w:val="28"/>
              </w:rPr>
              <w:t>%)</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Количество</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в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lastRenderedPageBreak/>
              <w:t>до</w:t>
            </w:r>
            <w:r>
              <w:rPr>
                <w:rFonts w:ascii="Times New Roman" w:hAnsi="Times New Roman" w:cs="Times New Roman"/>
                <w:szCs w:val="28"/>
              </w:rPr>
              <w:t xml:space="preserve"> </w:t>
            </w:r>
            <w:r w:rsidRPr="00B97302">
              <w:rPr>
                <w:rFonts w:ascii="Times New Roman" w:hAnsi="Times New Roman" w:cs="Times New Roman"/>
                <w:szCs w:val="28"/>
              </w:rPr>
              <w:t>30</w:t>
            </w:r>
            <w:r>
              <w:rPr>
                <w:rFonts w:ascii="Times New Roman" w:hAnsi="Times New Roman" w:cs="Times New Roman"/>
                <w:szCs w:val="28"/>
              </w:rPr>
              <w:t xml:space="preserve"> </w:t>
            </w:r>
            <w:r w:rsidRPr="00B97302">
              <w:rPr>
                <w:rFonts w:ascii="Times New Roman" w:hAnsi="Times New Roman" w:cs="Times New Roman"/>
                <w:szCs w:val="28"/>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0</w:t>
            </w:r>
            <w:r>
              <w:rPr>
                <w:rFonts w:ascii="Times New Roman" w:hAnsi="Times New Roman" w:cs="Times New Roman"/>
                <w:szCs w:val="28"/>
              </w:rPr>
              <w:t xml:space="preserve"> </w:t>
            </w:r>
            <w:r w:rsidRPr="00B97302">
              <w:rPr>
                <w:rFonts w:ascii="Times New Roman" w:hAnsi="Times New Roman" w:cs="Times New Roman"/>
                <w:szCs w:val="28"/>
              </w:rPr>
              <w:t>(0%)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от</w:t>
            </w:r>
            <w:r>
              <w:rPr>
                <w:rFonts w:ascii="Times New Roman" w:hAnsi="Times New Roman" w:cs="Times New Roman"/>
                <w:szCs w:val="28"/>
              </w:rPr>
              <w:t xml:space="preserve"> </w:t>
            </w:r>
            <w:r w:rsidRPr="00B97302">
              <w:rPr>
                <w:rFonts w:ascii="Times New Roman" w:hAnsi="Times New Roman" w:cs="Times New Roman"/>
                <w:szCs w:val="28"/>
              </w:rPr>
              <w:t>55</w:t>
            </w:r>
            <w:r>
              <w:rPr>
                <w:rFonts w:ascii="Times New Roman" w:hAnsi="Times New Roman" w:cs="Times New Roman"/>
                <w:szCs w:val="28"/>
              </w:rPr>
              <w:t xml:space="preserve"> </w:t>
            </w:r>
            <w:r w:rsidRPr="00B97302">
              <w:rPr>
                <w:rFonts w:ascii="Times New Roman" w:hAnsi="Times New Roman" w:cs="Times New Roman"/>
                <w:szCs w:val="28"/>
              </w:rPr>
              <w:t>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1</w:t>
            </w:r>
            <w:r w:rsidR="00FA11EF">
              <w:rPr>
                <w:rFonts w:ascii="Times New Roman" w:hAnsi="Times New Roman" w:cs="Times New Roman"/>
                <w:szCs w:val="28"/>
              </w:rPr>
              <w:t xml:space="preserve"> </w:t>
            </w:r>
            <w:r>
              <w:rPr>
                <w:rFonts w:ascii="Times New Roman" w:hAnsi="Times New Roman" w:cs="Times New Roman"/>
                <w:szCs w:val="28"/>
              </w:rPr>
              <w:t>(25</w:t>
            </w:r>
            <w:r w:rsidR="00FA11EF" w:rsidRPr="00B97302">
              <w:rPr>
                <w:rFonts w:ascii="Times New Roman" w:hAnsi="Times New Roman" w:cs="Times New Roman"/>
                <w:szCs w:val="28"/>
              </w:rPr>
              <w:t>%)</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Численность</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и административно-хозяйственных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которые</w:t>
            </w:r>
            <w:r>
              <w:rPr>
                <w:rFonts w:ascii="Times New Roman" w:hAnsi="Times New Roman" w:cs="Times New Roman"/>
                <w:szCs w:val="28"/>
              </w:rPr>
              <w:t xml:space="preserve"> </w:t>
            </w:r>
            <w:r w:rsidRPr="00B97302">
              <w:rPr>
                <w:rFonts w:ascii="Times New Roman" w:hAnsi="Times New Roman" w:cs="Times New Roman"/>
                <w:szCs w:val="28"/>
              </w:rPr>
              <w:t>за последние</w:t>
            </w:r>
            <w:r>
              <w:rPr>
                <w:rFonts w:ascii="Times New Roman" w:hAnsi="Times New Roman" w:cs="Times New Roman"/>
                <w:szCs w:val="28"/>
              </w:rPr>
              <w:t xml:space="preserve"> </w:t>
            </w:r>
            <w:r w:rsidRPr="00B97302">
              <w:rPr>
                <w:rFonts w:ascii="Times New Roman" w:hAnsi="Times New Roman" w:cs="Times New Roman"/>
                <w:szCs w:val="28"/>
              </w:rPr>
              <w:t>5 лет</w:t>
            </w:r>
            <w:r>
              <w:rPr>
                <w:rFonts w:ascii="Times New Roman" w:hAnsi="Times New Roman" w:cs="Times New Roman"/>
                <w:szCs w:val="28"/>
              </w:rPr>
              <w:t xml:space="preserve"> </w:t>
            </w:r>
            <w:r w:rsidRPr="00B97302">
              <w:rPr>
                <w:rFonts w:ascii="Times New Roman" w:hAnsi="Times New Roman" w:cs="Times New Roman"/>
                <w:szCs w:val="28"/>
              </w:rPr>
              <w:t>прошли</w:t>
            </w:r>
            <w:r>
              <w:rPr>
                <w:rFonts w:ascii="Times New Roman" w:hAnsi="Times New Roman" w:cs="Times New Roman"/>
                <w:szCs w:val="28"/>
              </w:rPr>
              <w:t xml:space="preserve"> </w:t>
            </w:r>
            <w:r w:rsidRPr="00B97302">
              <w:rPr>
                <w:rFonts w:ascii="Times New Roman" w:hAnsi="Times New Roman" w:cs="Times New Roman"/>
                <w:szCs w:val="28"/>
              </w:rPr>
              <w:t>повышение</w:t>
            </w:r>
            <w:r>
              <w:rPr>
                <w:rFonts w:ascii="Times New Roman" w:hAnsi="Times New Roman" w:cs="Times New Roman"/>
                <w:szCs w:val="28"/>
              </w:rPr>
              <w:t xml:space="preserve"> </w:t>
            </w:r>
            <w:r w:rsidRPr="00B97302">
              <w:rPr>
                <w:rFonts w:ascii="Times New Roman" w:hAnsi="Times New Roman" w:cs="Times New Roman"/>
                <w:szCs w:val="28"/>
              </w:rPr>
              <w:t>квалификации</w:t>
            </w:r>
            <w:r>
              <w:rPr>
                <w:rFonts w:ascii="Times New Roman" w:hAnsi="Times New Roman" w:cs="Times New Roman"/>
                <w:szCs w:val="28"/>
              </w:rPr>
              <w:t xml:space="preserve"> </w:t>
            </w:r>
            <w:r w:rsidRPr="00B97302">
              <w:rPr>
                <w:rFonts w:ascii="Times New Roman" w:hAnsi="Times New Roman" w:cs="Times New Roman"/>
                <w:szCs w:val="28"/>
              </w:rPr>
              <w:t>или</w:t>
            </w:r>
            <w:r>
              <w:rPr>
                <w:rFonts w:ascii="Times New Roman" w:hAnsi="Times New Roman" w:cs="Times New Roman"/>
                <w:szCs w:val="28"/>
              </w:rPr>
              <w:t xml:space="preserve"> </w:t>
            </w:r>
            <w:r w:rsidRPr="00B97302">
              <w:rPr>
                <w:rFonts w:ascii="Times New Roman" w:hAnsi="Times New Roman" w:cs="Times New Roman"/>
                <w:szCs w:val="28"/>
              </w:rPr>
              <w:t>профессиональную</w:t>
            </w:r>
            <w:r>
              <w:rPr>
                <w:rFonts w:ascii="Times New Roman" w:hAnsi="Times New Roman" w:cs="Times New Roman"/>
                <w:szCs w:val="28"/>
              </w:rPr>
              <w:t xml:space="preserve"> </w:t>
            </w:r>
            <w:r w:rsidRPr="00B97302">
              <w:rPr>
                <w:rFonts w:ascii="Times New Roman" w:hAnsi="Times New Roman" w:cs="Times New Roman"/>
                <w:szCs w:val="28"/>
              </w:rPr>
              <w:t>переподготовку,</w:t>
            </w:r>
            <w:r>
              <w:rPr>
                <w:rFonts w:ascii="Times New Roman" w:hAnsi="Times New Roman" w:cs="Times New Roman"/>
                <w:szCs w:val="28"/>
              </w:rPr>
              <w:t xml:space="preserve"> </w:t>
            </w:r>
            <w:r w:rsidRPr="00B97302">
              <w:rPr>
                <w:rFonts w:ascii="Times New Roman" w:hAnsi="Times New Roman" w:cs="Times New Roman"/>
                <w:szCs w:val="28"/>
              </w:rPr>
              <w:t>от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таких</w:t>
            </w:r>
            <w:r>
              <w:rPr>
                <w:rFonts w:ascii="Times New Roman" w:hAnsi="Times New Roman" w:cs="Times New Roman"/>
                <w:szCs w:val="28"/>
              </w:rPr>
              <w:t xml:space="preserve"> </w:t>
            </w:r>
            <w:r w:rsidRPr="00B97302">
              <w:rPr>
                <w:rFonts w:ascii="Times New Roman" w:hAnsi="Times New Roman" w:cs="Times New Roman"/>
                <w:szCs w:val="28"/>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4</w:t>
            </w:r>
            <w:r w:rsidR="00FA11EF">
              <w:rPr>
                <w:rFonts w:ascii="Times New Roman" w:hAnsi="Times New Roman" w:cs="Times New Roman"/>
                <w:szCs w:val="28"/>
              </w:rPr>
              <w:t xml:space="preserve"> </w:t>
            </w:r>
            <w:r w:rsidR="00FA11EF" w:rsidRPr="00B97302">
              <w:rPr>
                <w:rFonts w:ascii="Times New Roman" w:hAnsi="Times New Roman" w:cs="Times New Roman"/>
                <w:szCs w:val="28"/>
              </w:rPr>
              <w:t>(100%)</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Численность</w:t>
            </w:r>
            <w:r>
              <w:rPr>
                <w:rFonts w:ascii="Times New Roman" w:hAnsi="Times New Roman" w:cs="Times New Roman"/>
                <w:szCs w:val="28"/>
              </w:rPr>
              <w:t xml:space="preserve"> </w:t>
            </w:r>
            <w:r w:rsidRPr="00B97302">
              <w:rPr>
                <w:rFonts w:ascii="Times New Roman" w:hAnsi="Times New Roman" w:cs="Times New Roman"/>
                <w:szCs w:val="28"/>
              </w:rPr>
              <w:t>(удельный</w:t>
            </w:r>
            <w:r>
              <w:rPr>
                <w:rFonts w:ascii="Times New Roman" w:hAnsi="Times New Roman" w:cs="Times New Roman"/>
                <w:szCs w:val="28"/>
              </w:rPr>
              <w:t xml:space="preserve"> </w:t>
            </w:r>
            <w:r w:rsidRPr="00B97302">
              <w:rPr>
                <w:rFonts w:ascii="Times New Roman" w:hAnsi="Times New Roman" w:cs="Times New Roman"/>
                <w:szCs w:val="28"/>
              </w:rPr>
              <w:t>вес)</w:t>
            </w:r>
            <w:r>
              <w:rPr>
                <w:rFonts w:ascii="Times New Roman" w:hAnsi="Times New Roman" w:cs="Times New Roman"/>
                <w:szCs w:val="28"/>
              </w:rPr>
              <w:t xml:space="preserve"> </w:t>
            </w:r>
            <w:r w:rsidRPr="00B97302">
              <w:rPr>
                <w:rFonts w:ascii="Times New Roman" w:hAnsi="Times New Roman" w:cs="Times New Roman"/>
                <w:szCs w:val="28"/>
              </w:rPr>
              <w:t>педагогических</w:t>
            </w:r>
            <w:r>
              <w:rPr>
                <w:rFonts w:ascii="Times New Roman" w:hAnsi="Times New Roman" w:cs="Times New Roman"/>
                <w:szCs w:val="28"/>
              </w:rPr>
              <w:t xml:space="preserve"> </w:t>
            </w:r>
            <w:r w:rsidRPr="00B97302">
              <w:rPr>
                <w:rFonts w:ascii="Times New Roman" w:hAnsi="Times New Roman" w:cs="Times New Roman"/>
                <w:szCs w:val="28"/>
              </w:rPr>
              <w:t>и административно-хозяйственных</w:t>
            </w:r>
            <w:r>
              <w:rPr>
                <w:rFonts w:ascii="Times New Roman" w:hAnsi="Times New Roman" w:cs="Times New Roman"/>
                <w:szCs w:val="28"/>
              </w:rPr>
              <w:t xml:space="preserve"> </w:t>
            </w:r>
            <w:r w:rsidRPr="00B97302">
              <w:rPr>
                <w:rFonts w:ascii="Times New Roman" w:hAnsi="Times New Roman" w:cs="Times New Roman"/>
                <w:szCs w:val="28"/>
              </w:rPr>
              <w:t>работников,</w:t>
            </w:r>
            <w:r>
              <w:rPr>
                <w:rFonts w:ascii="Times New Roman" w:hAnsi="Times New Roman" w:cs="Times New Roman"/>
                <w:szCs w:val="28"/>
              </w:rPr>
              <w:t xml:space="preserve"> </w:t>
            </w:r>
            <w:r w:rsidRPr="00B97302">
              <w:rPr>
                <w:rFonts w:ascii="Times New Roman" w:hAnsi="Times New Roman" w:cs="Times New Roman"/>
                <w:szCs w:val="28"/>
              </w:rPr>
              <w:t>которые</w:t>
            </w:r>
            <w:r>
              <w:rPr>
                <w:rFonts w:ascii="Times New Roman" w:hAnsi="Times New Roman" w:cs="Times New Roman"/>
                <w:szCs w:val="28"/>
              </w:rPr>
              <w:t xml:space="preserve"> </w:t>
            </w:r>
            <w:r w:rsidRPr="00B97302">
              <w:rPr>
                <w:rFonts w:ascii="Times New Roman" w:hAnsi="Times New Roman" w:cs="Times New Roman"/>
                <w:szCs w:val="28"/>
              </w:rPr>
              <w:t>прошли</w:t>
            </w:r>
            <w:r>
              <w:rPr>
                <w:rFonts w:ascii="Times New Roman" w:hAnsi="Times New Roman" w:cs="Times New Roman"/>
                <w:szCs w:val="28"/>
              </w:rPr>
              <w:t xml:space="preserve"> </w:t>
            </w:r>
            <w:r w:rsidRPr="00B97302">
              <w:rPr>
                <w:rFonts w:ascii="Times New Roman" w:hAnsi="Times New Roman" w:cs="Times New Roman"/>
                <w:szCs w:val="28"/>
              </w:rPr>
              <w:t>повышение</w:t>
            </w:r>
            <w:r>
              <w:rPr>
                <w:rFonts w:ascii="Times New Roman" w:hAnsi="Times New Roman" w:cs="Times New Roman"/>
                <w:szCs w:val="28"/>
              </w:rPr>
              <w:t xml:space="preserve"> </w:t>
            </w:r>
            <w:r w:rsidRPr="00B97302">
              <w:rPr>
                <w:rFonts w:ascii="Times New Roman" w:hAnsi="Times New Roman" w:cs="Times New Roman"/>
                <w:szCs w:val="28"/>
              </w:rPr>
              <w:t>квалификации</w:t>
            </w:r>
            <w:r>
              <w:rPr>
                <w:rFonts w:ascii="Times New Roman" w:hAnsi="Times New Roman" w:cs="Times New Roman"/>
                <w:szCs w:val="28"/>
              </w:rPr>
              <w:t xml:space="preserve"> </w:t>
            </w:r>
            <w:r w:rsidRPr="00B97302">
              <w:rPr>
                <w:rFonts w:ascii="Times New Roman" w:hAnsi="Times New Roman" w:cs="Times New Roman"/>
                <w:szCs w:val="28"/>
              </w:rPr>
              <w:t>по применению</w:t>
            </w:r>
            <w:r>
              <w:rPr>
                <w:rFonts w:ascii="Times New Roman" w:hAnsi="Times New Roman" w:cs="Times New Roman"/>
                <w:szCs w:val="28"/>
              </w:rPr>
              <w:t xml:space="preserve"> </w:t>
            </w:r>
            <w:r w:rsidRPr="00B97302">
              <w:rPr>
                <w:rFonts w:ascii="Times New Roman" w:hAnsi="Times New Roman" w:cs="Times New Roman"/>
                <w:szCs w:val="28"/>
              </w:rPr>
              <w:t>в образовательном</w:t>
            </w:r>
            <w:r>
              <w:rPr>
                <w:rFonts w:ascii="Times New Roman" w:hAnsi="Times New Roman" w:cs="Times New Roman"/>
                <w:szCs w:val="28"/>
              </w:rPr>
              <w:t xml:space="preserve"> </w:t>
            </w:r>
            <w:r w:rsidRPr="00B97302">
              <w:rPr>
                <w:rFonts w:ascii="Times New Roman" w:hAnsi="Times New Roman" w:cs="Times New Roman"/>
                <w:szCs w:val="28"/>
              </w:rPr>
              <w:t>процессе</w:t>
            </w:r>
            <w:r>
              <w:rPr>
                <w:rFonts w:ascii="Times New Roman" w:hAnsi="Times New Roman" w:cs="Times New Roman"/>
                <w:szCs w:val="28"/>
              </w:rPr>
              <w:t xml:space="preserve"> </w:t>
            </w:r>
            <w:r w:rsidRPr="00B97302">
              <w:rPr>
                <w:rFonts w:ascii="Times New Roman" w:hAnsi="Times New Roman" w:cs="Times New Roman"/>
                <w:szCs w:val="28"/>
              </w:rPr>
              <w:t>ФГОС,</w:t>
            </w:r>
            <w:r>
              <w:rPr>
                <w:rFonts w:ascii="Times New Roman" w:hAnsi="Times New Roman" w:cs="Times New Roman"/>
                <w:szCs w:val="28"/>
              </w:rPr>
              <w:t xml:space="preserve"> </w:t>
            </w:r>
            <w:r w:rsidRPr="00B97302">
              <w:rPr>
                <w:rFonts w:ascii="Times New Roman" w:hAnsi="Times New Roman" w:cs="Times New Roman"/>
                <w:szCs w:val="28"/>
              </w:rPr>
              <w:t>от общей</w:t>
            </w:r>
            <w:r>
              <w:rPr>
                <w:rFonts w:ascii="Times New Roman" w:hAnsi="Times New Roman" w:cs="Times New Roman"/>
                <w:szCs w:val="28"/>
              </w:rPr>
              <w:t xml:space="preserve"> </w:t>
            </w:r>
            <w:r w:rsidRPr="00B97302">
              <w:rPr>
                <w:rFonts w:ascii="Times New Roman" w:hAnsi="Times New Roman" w:cs="Times New Roman"/>
                <w:szCs w:val="28"/>
              </w:rPr>
              <w:t>численности</w:t>
            </w:r>
            <w:r>
              <w:rPr>
                <w:rFonts w:ascii="Times New Roman" w:hAnsi="Times New Roman" w:cs="Times New Roman"/>
                <w:szCs w:val="28"/>
              </w:rPr>
              <w:t xml:space="preserve"> </w:t>
            </w:r>
            <w:r w:rsidRPr="00B97302">
              <w:rPr>
                <w:rFonts w:ascii="Times New Roman" w:hAnsi="Times New Roman" w:cs="Times New Roman"/>
                <w:szCs w:val="28"/>
              </w:rPr>
              <w:t>таких</w:t>
            </w:r>
            <w:r>
              <w:rPr>
                <w:rFonts w:ascii="Times New Roman" w:hAnsi="Times New Roman" w:cs="Times New Roman"/>
                <w:szCs w:val="28"/>
              </w:rPr>
              <w:t xml:space="preserve"> </w:t>
            </w:r>
            <w:r w:rsidRPr="00B97302">
              <w:rPr>
                <w:rFonts w:ascii="Times New Roman" w:hAnsi="Times New Roman" w:cs="Times New Roman"/>
                <w:szCs w:val="28"/>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человек</w:t>
            </w:r>
            <w:r w:rsidRPr="00B97302">
              <w:rPr>
                <w:rFonts w:ascii="Times New Roman" w:hAnsi="Times New Roman" w:cs="Times New Roman"/>
                <w:szCs w:val="28"/>
              </w:rPr>
              <w:b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4</w:t>
            </w:r>
            <w:r w:rsidR="00FA11EF">
              <w:rPr>
                <w:rFonts w:ascii="Times New Roman" w:hAnsi="Times New Roman" w:cs="Times New Roman"/>
                <w:szCs w:val="28"/>
              </w:rPr>
              <w:t xml:space="preserve"> </w:t>
            </w:r>
            <w:r>
              <w:rPr>
                <w:rFonts w:ascii="Times New Roman" w:hAnsi="Times New Roman" w:cs="Times New Roman"/>
                <w:szCs w:val="28"/>
              </w:rPr>
              <w:t>(100</w:t>
            </w:r>
            <w:r w:rsidR="00FA11EF" w:rsidRPr="00B97302">
              <w:rPr>
                <w:rFonts w:ascii="Times New Roman" w:hAnsi="Times New Roman" w:cs="Times New Roman"/>
                <w:szCs w:val="28"/>
              </w:rPr>
              <w:t>%)</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Наличие</w:t>
            </w:r>
            <w:r>
              <w:rPr>
                <w:rFonts w:ascii="Times New Roman" w:hAnsi="Times New Roman" w:cs="Times New Roman"/>
                <w:szCs w:val="28"/>
              </w:rPr>
              <w:t xml:space="preserve"> </w:t>
            </w:r>
            <w:r w:rsidRPr="00B97302">
              <w:rPr>
                <w:rFonts w:ascii="Times New Roman" w:hAnsi="Times New Roman" w:cs="Times New Roman"/>
                <w:szCs w:val="28"/>
              </w:rPr>
              <w:t>в</w:t>
            </w:r>
            <w:r>
              <w:rPr>
                <w:rFonts w:ascii="Times New Roman" w:hAnsi="Times New Roman" w:cs="Times New Roman"/>
                <w:szCs w:val="28"/>
              </w:rPr>
              <w:t xml:space="preserve"> </w:t>
            </w:r>
            <w:r w:rsidRPr="00B97302">
              <w:rPr>
                <w:rFonts w:ascii="Times New Roman" w:hAnsi="Times New Roman" w:cs="Times New Roman"/>
                <w:szCs w:val="28"/>
              </w:rPr>
              <w:t>Детском</w:t>
            </w:r>
            <w:r>
              <w:rPr>
                <w:rFonts w:ascii="Times New Roman" w:hAnsi="Times New Roman" w:cs="Times New Roman"/>
                <w:szCs w:val="28"/>
              </w:rPr>
              <w:t xml:space="preserve"> </w:t>
            </w:r>
            <w:r w:rsidRPr="00B97302">
              <w:rPr>
                <w:rFonts w:ascii="Times New Roman" w:hAnsi="Times New Roman" w:cs="Times New Roman"/>
                <w:szCs w:val="28"/>
              </w:rPr>
              <w:t>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музыкального</w:t>
            </w:r>
            <w:r>
              <w:rPr>
                <w:rFonts w:ascii="Times New Roman" w:hAnsi="Times New Roman" w:cs="Times New Roman"/>
                <w:szCs w:val="28"/>
              </w:rPr>
              <w:t xml:space="preserve"> </w:t>
            </w:r>
            <w:r w:rsidRPr="00B97302">
              <w:rPr>
                <w:rFonts w:ascii="Times New Roman" w:hAnsi="Times New Roman" w:cs="Times New Roman"/>
                <w:szCs w:val="28"/>
              </w:rPr>
              <w:t>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нет</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инструктора</w:t>
            </w:r>
            <w:r>
              <w:rPr>
                <w:rFonts w:ascii="Times New Roman" w:hAnsi="Times New Roman" w:cs="Times New Roman"/>
                <w:szCs w:val="28"/>
              </w:rPr>
              <w:t xml:space="preserve"> </w:t>
            </w:r>
            <w:r w:rsidRPr="00B97302">
              <w:rPr>
                <w:rFonts w:ascii="Times New Roman" w:hAnsi="Times New Roman" w:cs="Times New Roman"/>
                <w:szCs w:val="28"/>
              </w:rPr>
              <w:t>по</w:t>
            </w:r>
            <w:r>
              <w:rPr>
                <w:rFonts w:ascii="Times New Roman" w:hAnsi="Times New Roman" w:cs="Times New Roman"/>
                <w:szCs w:val="28"/>
              </w:rPr>
              <w:t xml:space="preserve"> </w:t>
            </w:r>
            <w:r w:rsidRPr="00B97302">
              <w:rPr>
                <w:rFonts w:ascii="Times New Roman" w:hAnsi="Times New Roman" w:cs="Times New Roman"/>
                <w:szCs w:val="28"/>
              </w:rPr>
              <w:t>физической</w:t>
            </w:r>
            <w:r>
              <w:rPr>
                <w:rFonts w:ascii="Times New Roman" w:hAnsi="Times New Roman" w:cs="Times New Roman"/>
                <w:szCs w:val="28"/>
              </w:rPr>
              <w:t xml:space="preserve"> </w:t>
            </w:r>
            <w:r w:rsidRPr="00B97302">
              <w:rPr>
                <w:rFonts w:ascii="Times New Roman" w:hAnsi="Times New Roman" w:cs="Times New Roman"/>
                <w:szCs w:val="28"/>
              </w:rPr>
              <w:t>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нет</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нет</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нет</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нет</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да</w:t>
            </w:r>
          </w:p>
        </w:tc>
      </w:tr>
      <w:tr w:rsidR="00FA11EF" w:rsidRPr="00B97302" w:rsidTr="00FA11E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b/>
                <w:bCs/>
                <w:szCs w:val="28"/>
              </w:rPr>
              <w:t>Инфраструктура</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Общая</w:t>
            </w:r>
            <w:r>
              <w:rPr>
                <w:rFonts w:ascii="Times New Roman" w:hAnsi="Times New Roman" w:cs="Times New Roman"/>
                <w:szCs w:val="28"/>
              </w:rPr>
              <w:t xml:space="preserve"> </w:t>
            </w:r>
            <w:r w:rsidRPr="00B97302">
              <w:rPr>
                <w:rFonts w:ascii="Times New Roman" w:hAnsi="Times New Roman" w:cs="Times New Roman"/>
                <w:szCs w:val="28"/>
              </w:rPr>
              <w:t>площадь</w:t>
            </w:r>
            <w:r>
              <w:rPr>
                <w:rFonts w:ascii="Times New Roman" w:hAnsi="Times New Roman" w:cs="Times New Roman"/>
                <w:szCs w:val="28"/>
              </w:rPr>
              <w:t xml:space="preserve"> </w:t>
            </w:r>
            <w:r w:rsidRPr="00B97302">
              <w:rPr>
                <w:rFonts w:ascii="Times New Roman" w:hAnsi="Times New Roman" w:cs="Times New Roman"/>
                <w:szCs w:val="28"/>
              </w:rPr>
              <w:t>помещений,</w:t>
            </w:r>
            <w:r>
              <w:rPr>
                <w:rFonts w:ascii="Times New Roman" w:hAnsi="Times New Roman" w:cs="Times New Roman"/>
                <w:szCs w:val="28"/>
              </w:rPr>
              <w:t xml:space="preserve"> </w:t>
            </w:r>
            <w:r w:rsidRPr="00B97302">
              <w:rPr>
                <w:rFonts w:ascii="Times New Roman" w:hAnsi="Times New Roman" w:cs="Times New Roman"/>
                <w:szCs w:val="28"/>
              </w:rPr>
              <w:t>в которых</w:t>
            </w:r>
            <w:r>
              <w:rPr>
                <w:rFonts w:ascii="Times New Roman" w:hAnsi="Times New Roman" w:cs="Times New Roman"/>
                <w:szCs w:val="28"/>
              </w:rPr>
              <w:t xml:space="preserve"> </w:t>
            </w:r>
            <w:r w:rsidRPr="00B97302">
              <w:rPr>
                <w:rFonts w:ascii="Times New Roman" w:hAnsi="Times New Roman" w:cs="Times New Roman"/>
                <w:szCs w:val="28"/>
              </w:rPr>
              <w:t>осуществляется</w:t>
            </w:r>
            <w:r w:rsidRPr="00B97302">
              <w:rPr>
                <w:rFonts w:ascii="Times New Roman" w:hAnsi="Times New Roman" w:cs="Times New Roman"/>
                <w:szCs w:val="28"/>
              </w:rPr>
              <w:br/>
              <w:t>образовательная</w:t>
            </w:r>
            <w:r>
              <w:rPr>
                <w:rFonts w:ascii="Times New Roman" w:hAnsi="Times New Roman" w:cs="Times New Roman"/>
                <w:szCs w:val="28"/>
              </w:rPr>
              <w:t xml:space="preserve"> </w:t>
            </w:r>
            <w:r w:rsidRPr="00B97302">
              <w:rPr>
                <w:rFonts w:ascii="Times New Roman" w:hAnsi="Times New Roman" w:cs="Times New Roman"/>
                <w:szCs w:val="28"/>
              </w:rPr>
              <w:t>деятельность,</w:t>
            </w:r>
            <w:r>
              <w:rPr>
                <w:rFonts w:ascii="Times New Roman" w:hAnsi="Times New Roman" w:cs="Times New Roman"/>
                <w:szCs w:val="28"/>
              </w:rPr>
              <w:t xml:space="preserve"> </w:t>
            </w:r>
            <w:r w:rsidRPr="00B97302">
              <w:rPr>
                <w:rFonts w:ascii="Times New Roman" w:hAnsi="Times New Roman" w:cs="Times New Roman"/>
                <w:szCs w:val="28"/>
              </w:rPr>
              <w:t>в расчете</w:t>
            </w:r>
            <w:r>
              <w:rPr>
                <w:rFonts w:ascii="Times New Roman" w:hAnsi="Times New Roman" w:cs="Times New Roman"/>
                <w:szCs w:val="28"/>
              </w:rPr>
              <w:t xml:space="preserve"> </w:t>
            </w:r>
            <w:r w:rsidRPr="00B97302">
              <w:rPr>
                <w:rFonts w:ascii="Times New Roman" w:hAnsi="Times New Roman" w:cs="Times New Roman"/>
                <w:szCs w:val="28"/>
              </w:rPr>
              <w:t>на одного</w:t>
            </w:r>
            <w:r>
              <w:rPr>
                <w:rFonts w:ascii="Times New Roman" w:hAnsi="Times New Roman" w:cs="Times New Roman"/>
                <w:szCs w:val="28"/>
              </w:rPr>
              <w:t xml:space="preserve"> </w:t>
            </w:r>
            <w:r w:rsidRPr="00B97302">
              <w:rPr>
                <w:rFonts w:ascii="Times New Roman" w:hAnsi="Times New Roman" w:cs="Times New Roman"/>
                <w:szCs w:val="28"/>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кв.</w:t>
            </w:r>
            <w:r>
              <w:rPr>
                <w:rFonts w:ascii="Times New Roman" w:hAnsi="Times New Roman" w:cs="Times New Roman"/>
                <w:szCs w:val="28"/>
              </w:rPr>
              <w:t xml:space="preserve"> </w:t>
            </w:r>
            <w:r w:rsidRPr="00B97302">
              <w:rPr>
                <w:rFonts w:ascii="Times New Roman" w:hAnsi="Times New Roman" w:cs="Times New Roman"/>
                <w:szCs w:val="28"/>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5</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Площадь</w:t>
            </w:r>
            <w:r>
              <w:rPr>
                <w:rFonts w:ascii="Times New Roman" w:hAnsi="Times New Roman" w:cs="Times New Roman"/>
                <w:szCs w:val="28"/>
              </w:rPr>
              <w:t xml:space="preserve"> </w:t>
            </w:r>
            <w:r w:rsidRPr="00B97302">
              <w:rPr>
                <w:rFonts w:ascii="Times New Roman" w:hAnsi="Times New Roman" w:cs="Times New Roman"/>
                <w:szCs w:val="28"/>
              </w:rPr>
              <w:t>помещений</w:t>
            </w:r>
            <w:r>
              <w:rPr>
                <w:rFonts w:ascii="Times New Roman" w:hAnsi="Times New Roman" w:cs="Times New Roman"/>
                <w:szCs w:val="28"/>
              </w:rPr>
              <w:t xml:space="preserve"> </w:t>
            </w:r>
            <w:r w:rsidRPr="00B97302">
              <w:rPr>
                <w:rFonts w:ascii="Times New Roman" w:hAnsi="Times New Roman" w:cs="Times New Roman"/>
                <w:szCs w:val="28"/>
              </w:rPr>
              <w:t>для</w:t>
            </w:r>
            <w:r>
              <w:rPr>
                <w:rFonts w:ascii="Times New Roman" w:hAnsi="Times New Roman" w:cs="Times New Roman"/>
                <w:szCs w:val="28"/>
              </w:rPr>
              <w:t xml:space="preserve"> </w:t>
            </w:r>
            <w:r w:rsidRPr="00B97302">
              <w:rPr>
                <w:rFonts w:ascii="Times New Roman" w:hAnsi="Times New Roman" w:cs="Times New Roman"/>
                <w:szCs w:val="28"/>
              </w:rPr>
              <w:t>дополнительных</w:t>
            </w:r>
            <w:r>
              <w:rPr>
                <w:rFonts w:ascii="Times New Roman" w:hAnsi="Times New Roman" w:cs="Times New Roman"/>
                <w:szCs w:val="28"/>
              </w:rPr>
              <w:t xml:space="preserve"> </w:t>
            </w:r>
            <w:r w:rsidRPr="00B97302">
              <w:rPr>
                <w:rFonts w:ascii="Times New Roman" w:hAnsi="Times New Roman" w:cs="Times New Roman"/>
                <w:szCs w:val="28"/>
              </w:rPr>
              <w:t>видов</w:t>
            </w:r>
            <w:r>
              <w:rPr>
                <w:rFonts w:ascii="Times New Roman" w:hAnsi="Times New Roman" w:cs="Times New Roman"/>
                <w:szCs w:val="28"/>
              </w:rPr>
              <w:t xml:space="preserve"> </w:t>
            </w:r>
            <w:r w:rsidRPr="00B97302">
              <w:rPr>
                <w:rFonts w:ascii="Times New Roman" w:hAnsi="Times New Roman" w:cs="Times New Roman"/>
                <w:szCs w:val="28"/>
              </w:rPr>
              <w:t>деятельности</w:t>
            </w:r>
            <w:r>
              <w:rPr>
                <w:rFonts w:ascii="Times New Roman" w:hAnsi="Times New Roman" w:cs="Times New Roman"/>
                <w:szCs w:val="28"/>
              </w:rPr>
              <w:t xml:space="preserve"> </w:t>
            </w:r>
            <w:r w:rsidRPr="00B97302">
              <w:rPr>
                <w:rFonts w:ascii="Times New Roman" w:hAnsi="Times New Roman" w:cs="Times New Roman"/>
                <w:szCs w:val="28"/>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кв.</w:t>
            </w:r>
            <w:r>
              <w:rPr>
                <w:rFonts w:ascii="Times New Roman" w:hAnsi="Times New Roman" w:cs="Times New Roman"/>
                <w:szCs w:val="28"/>
              </w:rPr>
              <w:t xml:space="preserve"> </w:t>
            </w:r>
            <w:r w:rsidRPr="00B97302">
              <w:rPr>
                <w:rFonts w:ascii="Times New Roman" w:hAnsi="Times New Roman" w:cs="Times New Roman"/>
                <w:szCs w:val="28"/>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586AEE" w:rsidP="00FA11EF">
            <w:pPr>
              <w:rPr>
                <w:rFonts w:ascii="Times New Roman" w:hAnsi="Times New Roman" w:cs="Times New Roman"/>
                <w:szCs w:val="28"/>
              </w:rPr>
            </w:pPr>
            <w:r>
              <w:rPr>
                <w:rFonts w:ascii="Times New Roman" w:hAnsi="Times New Roman" w:cs="Times New Roman"/>
                <w:szCs w:val="28"/>
              </w:rPr>
              <w:t>379,8</w:t>
            </w:r>
          </w:p>
        </w:tc>
      </w:tr>
      <w:tr w:rsidR="00FA11EF" w:rsidRPr="00B97302" w:rsidTr="00FA11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Наличие</w:t>
            </w:r>
            <w:r>
              <w:rPr>
                <w:rFonts w:ascii="Times New Roman" w:hAnsi="Times New Roman" w:cs="Times New Roman"/>
                <w:szCs w:val="28"/>
              </w:rPr>
              <w:t xml:space="preserve"> </w:t>
            </w:r>
            <w:r w:rsidRPr="00B97302">
              <w:rPr>
                <w:rFonts w:ascii="Times New Roman" w:hAnsi="Times New Roman" w:cs="Times New Roman"/>
                <w:szCs w:val="28"/>
              </w:rPr>
              <w:t>в</w:t>
            </w:r>
            <w:r>
              <w:rPr>
                <w:rFonts w:ascii="Times New Roman" w:hAnsi="Times New Roman" w:cs="Times New Roman"/>
                <w:szCs w:val="28"/>
              </w:rPr>
              <w:t xml:space="preserve"> </w:t>
            </w:r>
            <w:r w:rsidRPr="00B97302">
              <w:rPr>
                <w:rFonts w:ascii="Times New Roman" w:hAnsi="Times New Roman" w:cs="Times New Roman"/>
                <w:szCs w:val="28"/>
              </w:rPr>
              <w:t>Детском</w:t>
            </w:r>
            <w:r>
              <w:rPr>
                <w:rFonts w:ascii="Times New Roman" w:hAnsi="Times New Roman" w:cs="Times New Roman"/>
                <w:szCs w:val="28"/>
              </w:rPr>
              <w:t xml:space="preserve"> </w:t>
            </w:r>
            <w:r w:rsidRPr="00B97302">
              <w:rPr>
                <w:rFonts w:ascii="Times New Roman" w:hAnsi="Times New Roman" w:cs="Times New Roman"/>
                <w:szCs w:val="28"/>
              </w:rPr>
              <w:t>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r>
      <w:tr w:rsidR="00FA11EF" w:rsidRPr="00B97302" w:rsidTr="00FA11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физкультурного</w:t>
            </w:r>
            <w:r>
              <w:rPr>
                <w:rFonts w:ascii="Times New Roman" w:hAnsi="Times New Roman" w:cs="Times New Roman"/>
                <w:szCs w:val="28"/>
              </w:rPr>
              <w:t xml:space="preserve"> </w:t>
            </w:r>
            <w:r w:rsidRPr="00B97302">
              <w:rPr>
                <w:rFonts w:ascii="Times New Roman" w:hAnsi="Times New Roman" w:cs="Times New Roman"/>
                <w:szCs w:val="28"/>
              </w:rPr>
              <w:t>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да</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музыкального</w:t>
            </w:r>
            <w:r>
              <w:rPr>
                <w:rFonts w:ascii="Times New Roman" w:hAnsi="Times New Roman" w:cs="Times New Roman"/>
                <w:szCs w:val="28"/>
              </w:rPr>
              <w:t xml:space="preserve"> </w:t>
            </w:r>
            <w:r w:rsidRPr="00B97302">
              <w:rPr>
                <w:rFonts w:ascii="Times New Roman" w:hAnsi="Times New Roman" w:cs="Times New Roman"/>
                <w:szCs w:val="28"/>
              </w:rPr>
              <w:t>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да</w:t>
            </w:r>
          </w:p>
        </w:tc>
      </w:tr>
      <w:tr w:rsidR="00FA11EF" w:rsidRPr="00B97302" w:rsidTr="00FA1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прогулочных</w:t>
            </w:r>
            <w:r>
              <w:rPr>
                <w:rFonts w:ascii="Times New Roman" w:hAnsi="Times New Roman" w:cs="Times New Roman"/>
                <w:szCs w:val="28"/>
              </w:rPr>
              <w:t xml:space="preserve"> </w:t>
            </w:r>
            <w:r w:rsidRPr="00B97302">
              <w:rPr>
                <w:rFonts w:ascii="Times New Roman" w:hAnsi="Times New Roman" w:cs="Times New Roman"/>
                <w:szCs w:val="28"/>
              </w:rPr>
              <w:t>площадок,</w:t>
            </w:r>
            <w:r>
              <w:rPr>
                <w:rFonts w:ascii="Times New Roman" w:hAnsi="Times New Roman" w:cs="Times New Roman"/>
                <w:szCs w:val="28"/>
              </w:rPr>
              <w:t xml:space="preserve"> </w:t>
            </w:r>
            <w:r w:rsidRPr="00B97302">
              <w:rPr>
                <w:rFonts w:ascii="Times New Roman" w:hAnsi="Times New Roman" w:cs="Times New Roman"/>
                <w:szCs w:val="28"/>
              </w:rPr>
              <w:t>которые</w:t>
            </w:r>
            <w:r>
              <w:rPr>
                <w:rFonts w:ascii="Times New Roman" w:hAnsi="Times New Roman" w:cs="Times New Roman"/>
                <w:szCs w:val="28"/>
              </w:rPr>
              <w:t xml:space="preserve"> </w:t>
            </w:r>
            <w:r w:rsidRPr="00B97302">
              <w:rPr>
                <w:rFonts w:ascii="Times New Roman" w:hAnsi="Times New Roman" w:cs="Times New Roman"/>
                <w:szCs w:val="28"/>
              </w:rPr>
              <w:t>оснащены</w:t>
            </w:r>
            <w:r>
              <w:rPr>
                <w:rFonts w:ascii="Times New Roman" w:hAnsi="Times New Roman" w:cs="Times New Roman"/>
                <w:szCs w:val="28"/>
              </w:rPr>
              <w:t xml:space="preserve"> </w:t>
            </w:r>
            <w:r w:rsidRPr="00B97302">
              <w:rPr>
                <w:rFonts w:ascii="Times New Roman" w:hAnsi="Times New Roman" w:cs="Times New Roman"/>
                <w:szCs w:val="28"/>
              </w:rPr>
              <w:t>так,</w:t>
            </w:r>
            <w:r>
              <w:rPr>
                <w:rFonts w:ascii="Times New Roman" w:hAnsi="Times New Roman" w:cs="Times New Roman"/>
                <w:szCs w:val="28"/>
              </w:rPr>
              <w:t xml:space="preserve"> </w:t>
            </w:r>
            <w:r w:rsidRPr="00B97302">
              <w:rPr>
                <w:rFonts w:ascii="Times New Roman" w:hAnsi="Times New Roman" w:cs="Times New Roman"/>
                <w:szCs w:val="28"/>
              </w:rPr>
              <w:t>чтобы</w:t>
            </w:r>
            <w:r>
              <w:rPr>
                <w:rFonts w:ascii="Times New Roman" w:hAnsi="Times New Roman" w:cs="Times New Roman"/>
                <w:szCs w:val="28"/>
              </w:rPr>
              <w:t xml:space="preserve"> </w:t>
            </w:r>
            <w:r w:rsidRPr="00B97302">
              <w:rPr>
                <w:rFonts w:ascii="Times New Roman" w:hAnsi="Times New Roman" w:cs="Times New Roman"/>
                <w:szCs w:val="28"/>
              </w:rPr>
              <w:t>обеспечить</w:t>
            </w:r>
            <w:r>
              <w:rPr>
                <w:rFonts w:ascii="Times New Roman" w:hAnsi="Times New Roman" w:cs="Times New Roman"/>
                <w:szCs w:val="28"/>
              </w:rPr>
              <w:t xml:space="preserve"> </w:t>
            </w:r>
            <w:r w:rsidRPr="00B97302">
              <w:rPr>
                <w:rFonts w:ascii="Times New Roman" w:hAnsi="Times New Roman" w:cs="Times New Roman"/>
                <w:szCs w:val="28"/>
              </w:rPr>
              <w:t>потребность</w:t>
            </w:r>
            <w:r>
              <w:rPr>
                <w:rFonts w:ascii="Times New Roman" w:hAnsi="Times New Roman" w:cs="Times New Roman"/>
                <w:szCs w:val="28"/>
              </w:rPr>
              <w:t xml:space="preserve"> </w:t>
            </w:r>
            <w:r w:rsidRPr="00B97302">
              <w:rPr>
                <w:rFonts w:ascii="Times New Roman" w:hAnsi="Times New Roman" w:cs="Times New Roman"/>
                <w:szCs w:val="28"/>
              </w:rPr>
              <w:t>воспитанников</w:t>
            </w:r>
            <w:r>
              <w:rPr>
                <w:rFonts w:ascii="Times New Roman" w:hAnsi="Times New Roman" w:cs="Times New Roman"/>
                <w:szCs w:val="28"/>
              </w:rPr>
              <w:t xml:space="preserve"> </w:t>
            </w:r>
            <w:r w:rsidRPr="00B97302">
              <w:rPr>
                <w:rFonts w:ascii="Times New Roman" w:hAnsi="Times New Roman" w:cs="Times New Roman"/>
                <w:szCs w:val="28"/>
              </w:rPr>
              <w:t>в физической</w:t>
            </w:r>
            <w:r>
              <w:rPr>
                <w:rFonts w:ascii="Times New Roman" w:hAnsi="Times New Roman" w:cs="Times New Roman"/>
                <w:szCs w:val="28"/>
              </w:rPr>
              <w:t xml:space="preserve"> </w:t>
            </w:r>
            <w:r w:rsidRPr="00B97302">
              <w:rPr>
                <w:rFonts w:ascii="Times New Roman" w:hAnsi="Times New Roman" w:cs="Times New Roman"/>
                <w:szCs w:val="28"/>
              </w:rPr>
              <w:t>активности</w:t>
            </w:r>
            <w:r>
              <w:rPr>
                <w:rFonts w:ascii="Times New Roman" w:hAnsi="Times New Roman" w:cs="Times New Roman"/>
                <w:szCs w:val="28"/>
              </w:rPr>
              <w:t xml:space="preserve"> </w:t>
            </w:r>
            <w:r w:rsidRPr="00B97302">
              <w:rPr>
                <w:rFonts w:ascii="Times New Roman" w:hAnsi="Times New Roman" w:cs="Times New Roman"/>
                <w:szCs w:val="28"/>
              </w:rPr>
              <w:t>и игровой</w:t>
            </w:r>
            <w:r>
              <w:rPr>
                <w:rFonts w:ascii="Times New Roman" w:hAnsi="Times New Roman" w:cs="Times New Roman"/>
                <w:szCs w:val="28"/>
              </w:rPr>
              <w:t xml:space="preserve"> </w:t>
            </w:r>
            <w:r w:rsidRPr="00B97302">
              <w:rPr>
                <w:rFonts w:ascii="Times New Roman" w:hAnsi="Times New Roman" w:cs="Times New Roman"/>
                <w:szCs w:val="28"/>
              </w:rPr>
              <w:t>деятельности</w:t>
            </w:r>
            <w:r>
              <w:rPr>
                <w:rFonts w:ascii="Times New Roman" w:hAnsi="Times New Roman" w:cs="Times New Roman"/>
                <w:szCs w:val="28"/>
              </w:rPr>
              <w:t xml:space="preserve"> </w:t>
            </w:r>
            <w:r w:rsidRPr="00B97302">
              <w:rPr>
                <w:rFonts w:ascii="Times New Roman" w:hAnsi="Times New Roman" w:cs="Times New Roman"/>
                <w:szCs w:val="28"/>
              </w:rPr>
              <w:t>на 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1EF" w:rsidRPr="00B97302" w:rsidRDefault="00FA11EF" w:rsidP="00FA11EF">
            <w:pPr>
              <w:rPr>
                <w:rFonts w:ascii="Times New Roman" w:hAnsi="Times New Roman" w:cs="Times New Roman"/>
                <w:szCs w:val="28"/>
              </w:rPr>
            </w:pPr>
            <w:r w:rsidRPr="00B97302">
              <w:rPr>
                <w:rFonts w:ascii="Times New Roman" w:hAnsi="Times New Roman" w:cs="Times New Roman"/>
                <w:szCs w:val="28"/>
              </w:rPr>
              <w:t>да</w:t>
            </w:r>
          </w:p>
        </w:tc>
      </w:tr>
    </w:tbl>
    <w:p w:rsidR="00FA11EF" w:rsidRDefault="00FA11EF" w:rsidP="00FA11EF">
      <w:pPr>
        <w:spacing w:line="360" w:lineRule="auto"/>
        <w:ind w:firstLine="709"/>
        <w:jc w:val="both"/>
        <w:rPr>
          <w:rFonts w:ascii="Times New Roman" w:hAnsi="Times New Roman" w:cs="Times New Roman"/>
          <w:sz w:val="28"/>
          <w:szCs w:val="28"/>
        </w:rPr>
      </w:pPr>
    </w:p>
    <w:p w:rsidR="00FA11EF" w:rsidRPr="00592E83" w:rsidRDefault="00FA11EF" w:rsidP="00FA11EF">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Анализ</w:t>
      </w:r>
      <w:r>
        <w:rPr>
          <w:rFonts w:ascii="Times New Roman" w:hAnsi="Times New Roman" w:cs="Times New Roman"/>
          <w:sz w:val="28"/>
          <w:szCs w:val="28"/>
        </w:rPr>
        <w:t xml:space="preserve"> </w:t>
      </w:r>
      <w:r w:rsidRPr="00592E83">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592E83">
        <w:rPr>
          <w:rFonts w:ascii="Times New Roman" w:hAnsi="Times New Roman" w:cs="Times New Roman"/>
          <w:sz w:val="28"/>
          <w:szCs w:val="28"/>
        </w:rPr>
        <w:t>указывает</w:t>
      </w:r>
      <w:r>
        <w:rPr>
          <w:rFonts w:ascii="Times New Roman" w:hAnsi="Times New Roman" w:cs="Times New Roman"/>
          <w:sz w:val="28"/>
          <w:szCs w:val="28"/>
        </w:rPr>
        <w:t xml:space="preserve"> </w:t>
      </w:r>
      <w:r w:rsidRPr="00592E83">
        <w:rPr>
          <w:rFonts w:ascii="Times New Roman" w:hAnsi="Times New Roman" w:cs="Times New Roman"/>
          <w:sz w:val="28"/>
          <w:szCs w:val="28"/>
        </w:rPr>
        <w:t>на</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то,</w:t>
      </w:r>
      <w:r>
        <w:rPr>
          <w:rFonts w:ascii="Times New Roman" w:hAnsi="Times New Roman" w:cs="Times New Roman"/>
          <w:sz w:val="28"/>
          <w:szCs w:val="28"/>
        </w:rPr>
        <w:t xml:space="preserve"> </w:t>
      </w:r>
      <w:r w:rsidRPr="00592E83">
        <w:rPr>
          <w:rFonts w:ascii="Times New Roman" w:hAnsi="Times New Roman" w:cs="Times New Roman"/>
          <w:sz w:val="28"/>
          <w:szCs w:val="28"/>
        </w:rPr>
        <w:t>что</w:t>
      </w:r>
      <w:r>
        <w:rPr>
          <w:rFonts w:ascii="Times New Roman" w:hAnsi="Times New Roman" w:cs="Times New Roman"/>
          <w:sz w:val="28"/>
          <w:szCs w:val="28"/>
        </w:rPr>
        <w:t xml:space="preserve"> </w:t>
      </w:r>
      <w:r w:rsidRPr="00592E83">
        <w:rPr>
          <w:rFonts w:ascii="Times New Roman" w:hAnsi="Times New Roman" w:cs="Times New Roman"/>
          <w:sz w:val="28"/>
          <w:szCs w:val="28"/>
        </w:rPr>
        <w:t>Детский</w:t>
      </w:r>
      <w:r>
        <w:rPr>
          <w:rFonts w:ascii="Times New Roman" w:hAnsi="Times New Roman" w:cs="Times New Roman"/>
          <w:sz w:val="28"/>
          <w:szCs w:val="28"/>
        </w:rPr>
        <w:t xml:space="preserve"> </w:t>
      </w:r>
      <w:r w:rsidRPr="00592E83">
        <w:rPr>
          <w:rFonts w:ascii="Times New Roman" w:hAnsi="Times New Roman" w:cs="Times New Roman"/>
          <w:sz w:val="28"/>
          <w:szCs w:val="28"/>
        </w:rPr>
        <w:t>сад</w:t>
      </w:r>
      <w:r>
        <w:rPr>
          <w:rFonts w:ascii="Times New Roman" w:hAnsi="Times New Roman" w:cs="Times New Roman"/>
          <w:sz w:val="28"/>
          <w:szCs w:val="28"/>
        </w:rPr>
        <w:t xml:space="preserve"> </w:t>
      </w:r>
      <w:r w:rsidRPr="00592E83">
        <w:rPr>
          <w:rFonts w:ascii="Times New Roman" w:hAnsi="Times New Roman" w:cs="Times New Roman"/>
          <w:sz w:val="28"/>
          <w:szCs w:val="28"/>
        </w:rPr>
        <w:t>имеет</w:t>
      </w:r>
      <w:r>
        <w:rPr>
          <w:rFonts w:ascii="Times New Roman" w:hAnsi="Times New Roman" w:cs="Times New Roman"/>
          <w:sz w:val="28"/>
          <w:szCs w:val="28"/>
        </w:rPr>
        <w:t xml:space="preserve"> </w:t>
      </w:r>
      <w:r w:rsidRPr="00592E83">
        <w:rPr>
          <w:rFonts w:ascii="Times New Roman" w:hAnsi="Times New Roman" w:cs="Times New Roman"/>
          <w:sz w:val="28"/>
          <w:szCs w:val="28"/>
        </w:rPr>
        <w:t>достаточную</w:t>
      </w:r>
      <w:r>
        <w:rPr>
          <w:rFonts w:ascii="Times New Roman" w:hAnsi="Times New Roman" w:cs="Times New Roman"/>
          <w:sz w:val="28"/>
          <w:szCs w:val="28"/>
        </w:rPr>
        <w:t xml:space="preserve"> </w:t>
      </w:r>
      <w:r w:rsidRPr="00592E83">
        <w:rPr>
          <w:rFonts w:ascii="Times New Roman" w:hAnsi="Times New Roman" w:cs="Times New Roman"/>
          <w:sz w:val="28"/>
          <w:szCs w:val="28"/>
        </w:rPr>
        <w:t>инфраструктуру,</w:t>
      </w:r>
      <w:r>
        <w:rPr>
          <w:rFonts w:ascii="Times New Roman" w:hAnsi="Times New Roman" w:cs="Times New Roman"/>
          <w:sz w:val="28"/>
          <w:szCs w:val="28"/>
        </w:rPr>
        <w:t xml:space="preserve"> </w:t>
      </w:r>
      <w:r w:rsidRPr="00592E83">
        <w:rPr>
          <w:rFonts w:ascii="Times New Roman" w:hAnsi="Times New Roman" w:cs="Times New Roman"/>
          <w:sz w:val="28"/>
          <w:szCs w:val="28"/>
        </w:rPr>
        <w:t>которая</w:t>
      </w:r>
      <w:r>
        <w:rPr>
          <w:rFonts w:ascii="Times New Roman" w:hAnsi="Times New Roman" w:cs="Times New Roman"/>
          <w:sz w:val="28"/>
          <w:szCs w:val="28"/>
        </w:rPr>
        <w:t xml:space="preserve"> </w:t>
      </w:r>
      <w:r w:rsidRPr="00592E83">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Pr="00592E83">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592E83">
        <w:rPr>
          <w:rFonts w:ascii="Times New Roman" w:hAnsi="Times New Roman" w:cs="Times New Roman"/>
          <w:sz w:val="28"/>
          <w:szCs w:val="28"/>
        </w:rPr>
        <w:t>СП</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2.4.3648-20</w:t>
      </w:r>
      <w:r>
        <w:rPr>
          <w:rFonts w:ascii="Times New Roman" w:hAnsi="Times New Roman" w:cs="Times New Roman"/>
          <w:sz w:val="28"/>
          <w:szCs w:val="28"/>
        </w:rPr>
        <w:t xml:space="preserve"> </w:t>
      </w:r>
      <w:r w:rsidRPr="00592E83">
        <w:rPr>
          <w:rFonts w:ascii="Times New Roman" w:hAnsi="Times New Roman" w:cs="Times New Roman"/>
          <w:sz w:val="28"/>
          <w:szCs w:val="28"/>
        </w:rPr>
        <w:t>«Санитарно-эпидемиологические</w:t>
      </w:r>
      <w:r>
        <w:rPr>
          <w:rFonts w:ascii="Times New Roman" w:hAnsi="Times New Roman" w:cs="Times New Roman"/>
          <w:sz w:val="28"/>
          <w:szCs w:val="28"/>
        </w:rPr>
        <w:t xml:space="preserve"> </w:t>
      </w:r>
      <w:r w:rsidRPr="00592E83">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592E83">
        <w:rPr>
          <w:rFonts w:ascii="Times New Roman" w:hAnsi="Times New Roman" w:cs="Times New Roman"/>
          <w:sz w:val="28"/>
          <w:szCs w:val="28"/>
        </w:rPr>
        <w:t>к</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организациям</w:t>
      </w:r>
      <w:r>
        <w:rPr>
          <w:rFonts w:ascii="Times New Roman" w:hAnsi="Times New Roman" w:cs="Times New Roman"/>
          <w:sz w:val="28"/>
          <w:szCs w:val="28"/>
        </w:rPr>
        <w:t xml:space="preserve"> </w:t>
      </w:r>
      <w:r w:rsidRPr="00592E83">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обучения,</w:t>
      </w:r>
      <w:r>
        <w:rPr>
          <w:rFonts w:ascii="Times New Roman" w:hAnsi="Times New Roman" w:cs="Times New Roman"/>
          <w:sz w:val="28"/>
          <w:szCs w:val="28"/>
        </w:rPr>
        <w:t xml:space="preserve"> </w:t>
      </w:r>
      <w:r w:rsidRPr="00592E83">
        <w:rPr>
          <w:rFonts w:ascii="Times New Roman" w:hAnsi="Times New Roman" w:cs="Times New Roman"/>
          <w:sz w:val="28"/>
          <w:szCs w:val="28"/>
        </w:rPr>
        <w:t>отдыха</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оздоровления</w:t>
      </w:r>
      <w:r>
        <w:rPr>
          <w:rFonts w:ascii="Times New Roman" w:hAnsi="Times New Roman" w:cs="Times New Roman"/>
          <w:sz w:val="28"/>
          <w:szCs w:val="28"/>
        </w:rPr>
        <w:t xml:space="preserve"> </w:t>
      </w:r>
      <w:r w:rsidRPr="00592E83">
        <w:rPr>
          <w:rFonts w:ascii="Times New Roman" w:hAnsi="Times New Roman" w:cs="Times New Roman"/>
          <w:sz w:val="28"/>
          <w:szCs w:val="28"/>
        </w:rPr>
        <w:t>детей</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молодежи»</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позволяет</w:t>
      </w:r>
      <w:r>
        <w:rPr>
          <w:rFonts w:ascii="Times New Roman" w:hAnsi="Times New Roman" w:cs="Times New Roman"/>
          <w:sz w:val="28"/>
          <w:szCs w:val="28"/>
        </w:rPr>
        <w:t xml:space="preserve"> </w:t>
      </w:r>
      <w:r w:rsidRPr="00592E83">
        <w:rPr>
          <w:rFonts w:ascii="Times New Roman" w:hAnsi="Times New Roman" w:cs="Times New Roman"/>
          <w:sz w:val="28"/>
          <w:szCs w:val="28"/>
        </w:rPr>
        <w:t>реализовывать</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Pr="00592E8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полном</w:t>
      </w:r>
      <w:r>
        <w:rPr>
          <w:rFonts w:ascii="Times New Roman" w:hAnsi="Times New Roman" w:cs="Times New Roman"/>
          <w:sz w:val="28"/>
          <w:szCs w:val="28"/>
        </w:rPr>
        <w:t xml:space="preserve"> </w:t>
      </w:r>
      <w:r w:rsidRPr="00592E83">
        <w:rPr>
          <w:rFonts w:ascii="Times New Roman" w:hAnsi="Times New Roman" w:cs="Times New Roman"/>
          <w:sz w:val="28"/>
          <w:szCs w:val="28"/>
        </w:rPr>
        <w:t>объеме</w:t>
      </w:r>
      <w:r>
        <w:rPr>
          <w:rFonts w:ascii="Times New Roman" w:hAnsi="Times New Roman" w:cs="Times New Roman"/>
          <w:sz w:val="28"/>
          <w:szCs w:val="28"/>
        </w:rPr>
        <w:t xml:space="preserve"> </w:t>
      </w:r>
      <w:r w:rsidRPr="00592E83">
        <w:rPr>
          <w:rFonts w:ascii="Times New Roman" w:hAnsi="Times New Roman" w:cs="Times New Roman"/>
          <w:sz w:val="28"/>
          <w:szCs w:val="28"/>
        </w:rPr>
        <w:t>в</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lastRenderedPageBreak/>
        <w:t>соответствии</w:t>
      </w:r>
      <w:r>
        <w:rPr>
          <w:rFonts w:ascii="Times New Roman" w:hAnsi="Times New Roman" w:cs="Times New Roman"/>
          <w:sz w:val="28"/>
          <w:szCs w:val="28"/>
        </w:rPr>
        <w:t xml:space="preserve"> </w:t>
      </w:r>
      <w:r w:rsidRPr="00592E83">
        <w:rPr>
          <w:rFonts w:ascii="Times New Roman" w:hAnsi="Times New Roman" w:cs="Times New Roman"/>
          <w:sz w:val="28"/>
          <w:szCs w:val="28"/>
        </w:rPr>
        <w:t>с</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ФГОС</w:t>
      </w:r>
      <w:r>
        <w:rPr>
          <w:rFonts w:ascii="Times New Roman" w:hAnsi="Times New Roman" w:cs="Times New Roman"/>
          <w:sz w:val="28"/>
          <w:szCs w:val="28"/>
        </w:rPr>
        <w:t xml:space="preserve"> </w:t>
      </w:r>
      <w:r w:rsidRPr="00592E83">
        <w:rPr>
          <w:rFonts w:ascii="Times New Roman" w:hAnsi="Times New Roman" w:cs="Times New Roman"/>
          <w:sz w:val="28"/>
          <w:szCs w:val="28"/>
        </w:rPr>
        <w:t>ДО</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ФОП</w:t>
      </w:r>
      <w:r>
        <w:rPr>
          <w:rFonts w:ascii="Times New Roman" w:hAnsi="Times New Roman" w:cs="Times New Roman"/>
          <w:sz w:val="28"/>
          <w:szCs w:val="28"/>
        </w:rPr>
        <w:t xml:space="preserve"> </w:t>
      </w:r>
      <w:r w:rsidRPr="00592E83">
        <w:rPr>
          <w:rFonts w:ascii="Times New Roman" w:hAnsi="Times New Roman" w:cs="Times New Roman"/>
          <w:sz w:val="28"/>
          <w:szCs w:val="28"/>
        </w:rPr>
        <w:t>ДО.</w:t>
      </w:r>
    </w:p>
    <w:p w:rsidR="00FA11EF" w:rsidRDefault="00FA11EF" w:rsidP="00FA11EF">
      <w:pPr>
        <w:spacing w:line="360" w:lineRule="auto"/>
        <w:ind w:firstLine="709"/>
        <w:jc w:val="both"/>
        <w:rPr>
          <w:rFonts w:ascii="Times New Roman" w:hAnsi="Times New Roman" w:cs="Times New Roman"/>
          <w:sz w:val="28"/>
          <w:szCs w:val="28"/>
        </w:rPr>
      </w:pPr>
      <w:r w:rsidRPr="00592E83">
        <w:rPr>
          <w:rFonts w:ascii="Times New Roman" w:hAnsi="Times New Roman" w:cs="Times New Roman"/>
          <w:sz w:val="28"/>
          <w:szCs w:val="28"/>
        </w:rPr>
        <w:t>Детский</w:t>
      </w:r>
      <w:r>
        <w:rPr>
          <w:rFonts w:ascii="Times New Roman" w:hAnsi="Times New Roman" w:cs="Times New Roman"/>
          <w:sz w:val="28"/>
          <w:szCs w:val="28"/>
        </w:rPr>
        <w:t xml:space="preserve"> </w:t>
      </w:r>
      <w:r w:rsidRPr="00592E83">
        <w:rPr>
          <w:rFonts w:ascii="Times New Roman" w:hAnsi="Times New Roman" w:cs="Times New Roman"/>
          <w:sz w:val="28"/>
          <w:szCs w:val="28"/>
        </w:rPr>
        <w:t>сад</w:t>
      </w:r>
      <w:r>
        <w:rPr>
          <w:rFonts w:ascii="Times New Roman" w:hAnsi="Times New Roman" w:cs="Times New Roman"/>
          <w:sz w:val="28"/>
          <w:szCs w:val="28"/>
        </w:rPr>
        <w:t xml:space="preserve"> </w:t>
      </w:r>
      <w:r w:rsidRPr="00592E83">
        <w:rPr>
          <w:rFonts w:ascii="Times New Roman" w:hAnsi="Times New Roman" w:cs="Times New Roman"/>
          <w:sz w:val="28"/>
          <w:szCs w:val="28"/>
        </w:rPr>
        <w:t>укомплектован</w:t>
      </w:r>
      <w:r>
        <w:rPr>
          <w:rFonts w:ascii="Times New Roman" w:hAnsi="Times New Roman" w:cs="Times New Roman"/>
          <w:sz w:val="28"/>
          <w:szCs w:val="28"/>
        </w:rPr>
        <w:t xml:space="preserve"> </w:t>
      </w:r>
      <w:r w:rsidRPr="00592E83">
        <w:rPr>
          <w:rFonts w:ascii="Times New Roman" w:hAnsi="Times New Roman" w:cs="Times New Roman"/>
          <w:sz w:val="28"/>
          <w:szCs w:val="28"/>
        </w:rPr>
        <w:t>достаточным</w:t>
      </w:r>
      <w:r>
        <w:rPr>
          <w:rFonts w:ascii="Times New Roman" w:hAnsi="Times New Roman" w:cs="Times New Roman"/>
          <w:sz w:val="28"/>
          <w:szCs w:val="28"/>
        </w:rPr>
        <w:t xml:space="preserve"> </w:t>
      </w:r>
      <w:r w:rsidRPr="00592E83">
        <w:rPr>
          <w:rFonts w:ascii="Times New Roman" w:hAnsi="Times New Roman" w:cs="Times New Roman"/>
          <w:sz w:val="28"/>
          <w:szCs w:val="28"/>
        </w:rPr>
        <w:t>количеством</w:t>
      </w:r>
      <w:r>
        <w:rPr>
          <w:rFonts w:ascii="Times New Roman" w:hAnsi="Times New Roman" w:cs="Times New Roman"/>
          <w:sz w:val="28"/>
          <w:szCs w:val="28"/>
        </w:rPr>
        <w:t xml:space="preserve"> </w:t>
      </w:r>
      <w:r w:rsidRPr="00592E83">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иных</w:t>
      </w:r>
      <w:r>
        <w:rPr>
          <w:rFonts w:ascii="Times New Roman" w:hAnsi="Times New Roman" w:cs="Times New Roman"/>
          <w:sz w:val="28"/>
          <w:szCs w:val="28"/>
        </w:rPr>
        <w:t xml:space="preserve"> </w:t>
      </w:r>
      <w:r w:rsidRPr="00592E83">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592E83">
        <w:rPr>
          <w:rFonts w:ascii="Times New Roman" w:hAnsi="Times New Roman" w:cs="Times New Roman"/>
          <w:sz w:val="28"/>
          <w:szCs w:val="28"/>
        </w:rPr>
        <w:t>которые</w:t>
      </w:r>
      <w:r>
        <w:rPr>
          <w:rFonts w:ascii="Times New Roman" w:hAnsi="Times New Roman" w:cs="Times New Roman"/>
          <w:sz w:val="28"/>
          <w:szCs w:val="28"/>
        </w:rPr>
        <w:t xml:space="preserve"> </w:t>
      </w:r>
      <w:r w:rsidRPr="00592E83">
        <w:rPr>
          <w:rFonts w:ascii="Times New Roman" w:hAnsi="Times New Roman" w:cs="Times New Roman"/>
          <w:sz w:val="28"/>
          <w:szCs w:val="28"/>
        </w:rPr>
        <w:t>имеют</w:t>
      </w:r>
      <w:r>
        <w:rPr>
          <w:rFonts w:ascii="Times New Roman" w:hAnsi="Times New Roman" w:cs="Times New Roman"/>
          <w:sz w:val="28"/>
          <w:szCs w:val="28"/>
        </w:rPr>
        <w:t xml:space="preserve"> </w:t>
      </w:r>
      <w:r w:rsidRPr="00592E83">
        <w:rPr>
          <w:rFonts w:ascii="Times New Roman" w:hAnsi="Times New Roman" w:cs="Times New Roman"/>
          <w:sz w:val="28"/>
          <w:szCs w:val="28"/>
        </w:rPr>
        <w:t>высокую</w:t>
      </w:r>
      <w:r>
        <w:rPr>
          <w:rFonts w:ascii="Times New Roman" w:hAnsi="Times New Roman" w:cs="Times New Roman"/>
          <w:sz w:val="28"/>
          <w:szCs w:val="28"/>
        </w:rPr>
        <w:t xml:space="preserve"> </w:t>
      </w:r>
      <w:r w:rsidRPr="00592E83">
        <w:rPr>
          <w:rFonts w:ascii="Times New Roman" w:hAnsi="Times New Roman" w:cs="Times New Roman"/>
          <w:sz w:val="28"/>
          <w:szCs w:val="28"/>
        </w:rPr>
        <w:t>квалификацию</w:t>
      </w:r>
      <w:r>
        <w:rPr>
          <w:rFonts w:ascii="Times New Roman" w:hAnsi="Times New Roman" w:cs="Times New Roman"/>
          <w:sz w:val="28"/>
          <w:szCs w:val="28"/>
        </w:rPr>
        <w:t xml:space="preserve"> </w:t>
      </w:r>
      <w:r w:rsidRPr="00592E83">
        <w:rPr>
          <w:rFonts w:ascii="Times New Roman" w:hAnsi="Times New Roman" w:cs="Times New Roman"/>
          <w:sz w:val="28"/>
          <w:szCs w:val="28"/>
        </w:rPr>
        <w:t>и</w:t>
      </w:r>
      <w:r w:rsidRPr="00B97302">
        <w:rPr>
          <w:rFonts w:ascii="Times New Roman" w:hAnsi="Times New Roman" w:cs="Times New Roman"/>
          <w:sz w:val="28"/>
          <w:szCs w:val="28"/>
        </w:rPr>
        <w:t xml:space="preserve"> </w:t>
      </w:r>
      <w:r w:rsidRPr="00592E83">
        <w:rPr>
          <w:rFonts w:ascii="Times New Roman" w:hAnsi="Times New Roman" w:cs="Times New Roman"/>
          <w:sz w:val="28"/>
          <w:szCs w:val="28"/>
        </w:rPr>
        <w:t>регулярно</w:t>
      </w:r>
      <w:r>
        <w:rPr>
          <w:rFonts w:ascii="Times New Roman" w:hAnsi="Times New Roman" w:cs="Times New Roman"/>
          <w:sz w:val="28"/>
          <w:szCs w:val="28"/>
        </w:rPr>
        <w:t xml:space="preserve"> </w:t>
      </w:r>
      <w:r w:rsidRPr="00592E83">
        <w:rPr>
          <w:rFonts w:ascii="Times New Roman" w:hAnsi="Times New Roman" w:cs="Times New Roman"/>
          <w:sz w:val="28"/>
          <w:szCs w:val="28"/>
        </w:rPr>
        <w:t>проходят</w:t>
      </w:r>
      <w:r>
        <w:rPr>
          <w:rFonts w:ascii="Times New Roman" w:hAnsi="Times New Roman" w:cs="Times New Roman"/>
          <w:sz w:val="28"/>
          <w:szCs w:val="28"/>
        </w:rPr>
        <w:t xml:space="preserve"> </w:t>
      </w:r>
      <w:r w:rsidRPr="00592E83">
        <w:rPr>
          <w:rFonts w:ascii="Times New Roman" w:hAnsi="Times New Roman" w:cs="Times New Roman"/>
          <w:sz w:val="28"/>
          <w:szCs w:val="28"/>
        </w:rPr>
        <w:t>повышение</w:t>
      </w:r>
      <w:r>
        <w:rPr>
          <w:rFonts w:ascii="Times New Roman" w:hAnsi="Times New Roman" w:cs="Times New Roman"/>
          <w:sz w:val="28"/>
          <w:szCs w:val="28"/>
        </w:rPr>
        <w:t xml:space="preserve"> </w:t>
      </w:r>
      <w:r w:rsidRPr="00592E83">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Pr="00592E83">
        <w:rPr>
          <w:rFonts w:ascii="Times New Roman" w:hAnsi="Times New Roman" w:cs="Times New Roman"/>
          <w:sz w:val="28"/>
          <w:szCs w:val="28"/>
        </w:rPr>
        <w:t>что</w:t>
      </w:r>
      <w:r>
        <w:rPr>
          <w:rFonts w:ascii="Times New Roman" w:hAnsi="Times New Roman" w:cs="Times New Roman"/>
          <w:sz w:val="28"/>
          <w:szCs w:val="28"/>
        </w:rPr>
        <w:t xml:space="preserve"> </w:t>
      </w:r>
      <w:r w:rsidRPr="00592E83">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592E83">
        <w:rPr>
          <w:rFonts w:ascii="Times New Roman" w:hAnsi="Times New Roman" w:cs="Times New Roman"/>
          <w:sz w:val="28"/>
          <w:szCs w:val="28"/>
        </w:rPr>
        <w:t>результативность</w:t>
      </w:r>
      <w:r>
        <w:rPr>
          <w:rFonts w:ascii="Times New Roman" w:hAnsi="Times New Roman" w:cs="Times New Roman"/>
          <w:sz w:val="28"/>
          <w:szCs w:val="28"/>
        </w:rPr>
        <w:t xml:space="preserve"> </w:t>
      </w:r>
      <w:r w:rsidRPr="00592E83">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592E83">
        <w:rPr>
          <w:rFonts w:ascii="Times New Roman" w:hAnsi="Times New Roman" w:cs="Times New Roman"/>
          <w:sz w:val="28"/>
          <w:szCs w:val="28"/>
        </w:rPr>
        <w:t>деятельности.</w:t>
      </w:r>
    </w:p>
    <w:p w:rsidR="00FA11EF" w:rsidRDefault="00FA11EF" w:rsidP="00FA11EF">
      <w:pPr>
        <w:spacing w:line="360" w:lineRule="auto"/>
        <w:ind w:firstLine="709"/>
        <w:jc w:val="both"/>
        <w:rPr>
          <w:rFonts w:ascii="Times New Roman" w:hAnsi="Times New Roman" w:cs="Times New Roman"/>
          <w:sz w:val="28"/>
          <w:szCs w:val="28"/>
        </w:rPr>
      </w:pPr>
    </w:p>
    <w:p w:rsidR="00FA11EF" w:rsidRDefault="00FA11EF" w:rsidP="00FA11EF">
      <w:pPr>
        <w:spacing w:line="360" w:lineRule="auto"/>
        <w:ind w:firstLine="709"/>
        <w:jc w:val="both"/>
        <w:rPr>
          <w:rFonts w:ascii="Times New Roman" w:hAnsi="Times New Roman" w:cs="Times New Roman"/>
          <w:sz w:val="28"/>
          <w:szCs w:val="28"/>
        </w:rPr>
      </w:pPr>
    </w:p>
    <w:p w:rsidR="00FA11EF" w:rsidRDefault="00586AEE" w:rsidP="00FA11EF">
      <w:pPr>
        <w:pStyle w:val="13"/>
        <w:shd w:val="clear" w:color="auto" w:fill="auto"/>
        <w:spacing w:line="360" w:lineRule="auto"/>
        <w:ind w:firstLine="709"/>
        <w:jc w:val="both"/>
        <w:rPr>
          <w:sz w:val="24"/>
          <w:szCs w:val="24"/>
        </w:rPr>
      </w:pPr>
      <w:r>
        <w:rPr>
          <w:sz w:val="24"/>
          <w:szCs w:val="24"/>
        </w:rPr>
        <w:t>Директор школы:                                                                  Т.Ю. Афанасьева</w:t>
      </w:r>
    </w:p>
    <w:p w:rsidR="00586AEE" w:rsidRPr="00C62518" w:rsidRDefault="00586AEE" w:rsidP="00FA11EF">
      <w:pPr>
        <w:pStyle w:val="13"/>
        <w:shd w:val="clear" w:color="auto" w:fill="auto"/>
        <w:spacing w:line="360" w:lineRule="auto"/>
        <w:ind w:firstLine="709"/>
        <w:jc w:val="both"/>
        <w:rPr>
          <w:sz w:val="24"/>
          <w:szCs w:val="24"/>
        </w:rPr>
      </w:pPr>
      <w:r>
        <w:rPr>
          <w:sz w:val="24"/>
          <w:szCs w:val="24"/>
        </w:rPr>
        <w:t>МКОУ Восточенской ООШ №11</w:t>
      </w:r>
    </w:p>
    <w:p w:rsidR="00FA11EF" w:rsidRPr="00027078" w:rsidRDefault="00FA11EF" w:rsidP="007D366F">
      <w:pPr>
        <w:pStyle w:val="13"/>
        <w:shd w:val="clear" w:color="auto" w:fill="auto"/>
        <w:spacing w:line="360" w:lineRule="auto"/>
        <w:ind w:firstLine="709"/>
        <w:jc w:val="both"/>
      </w:pPr>
    </w:p>
    <w:sectPr w:rsidR="00FA11EF" w:rsidRPr="00027078" w:rsidSect="006A65EC">
      <w:footerReference w:type="default" r:id="rId9"/>
      <w:type w:val="continuous"/>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EF" w:rsidRDefault="00FA11EF">
      <w:r>
        <w:separator/>
      </w:r>
    </w:p>
  </w:endnote>
  <w:endnote w:type="continuationSeparator" w:id="0">
    <w:p w:rsidR="00FA11EF" w:rsidRDefault="00F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744876"/>
      <w:docPartObj>
        <w:docPartGallery w:val="Page Numbers (Bottom of Page)"/>
        <w:docPartUnique/>
      </w:docPartObj>
    </w:sdtPr>
    <w:sdtContent>
      <w:p w:rsidR="00FA11EF" w:rsidRDefault="00FA11EF">
        <w:pPr>
          <w:pStyle w:val="af1"/>
          <w:jc w:val="center"/>
        </w:pPr>
        <w:r>
          <w:fldChar w:fldCharType="begin"/>
        </w:r>
        <w:r>
          <w:instrText>PAGE   \* MERGEFORMAT</w:instrText>
        </w:r>
        <w:r>
          <w:fldChar w:fldCharType="separate"/>
        </w:r>
        <w:r w:rsidR="00837C47">
          <w:rPr>
            <w:noProof/>
          </w:rPr>
          <w:t>3</w:t>
        </w:r>
        <w:r>
          <w:fldChar w:fldCharType="end"/>
        </w:r>
      </w:p>
    </w:sdtContent>
  </w:sdt>
  <w:p w:rsidR="00FA11EF" w:rsidRDefault="00FA11E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EF" w:rsidRDefault="00FA11EF"/>
  </w:footnote>
  <w:footnote w:type="continuationSeparator" w:id="0">
    <w:p w:rsidR="00FA11EF" w:rsidRDefault="00FA11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7481A"/>
    <w:multiLevelType w:val="multilevel"/>
    <w:tmpl w:val="9E0E28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27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C115C"/>
    <w:multiLevelType w:val="hybridMultilevel"/>
    <w:tmpl w:val="496AC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0B04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24BC9"/>
    <w:multiLevelType w:val="multilevel"/>
    <w:tmpl w:val="EF26040A"/>
    <w:lvl w:ilvl="0">
      <w:start w:val="1"/>
      <w:numFmt w:val="decimal"/>
      <w:pStyle w:val="1"/>
      <w:lvlText w:val="%1."/>
      <w:lvlJc w:val="left"/>
      <w:pPr>
        <w:ind w:left="720" w:hanging="360"/>
      </w:pPr>
      <w:rPr>
        <w:rFonts w:hint="default"/>
      </w:rPr>
    </w:lvl>
    <w:lvl w:ilvl="1">
      <w:start w:val="1"/>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7B44DF"/>
    <w:multiLevelType w:val="multilevel"/>
    <w:tmpl w:val="C302A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936D71"/>
    <w:multiLevelType w:val="hybridMultilevel"/>
    <w:tmpl w:val="D234B304"/>
    <w:lvl w:ilvl="0" w:tplc="6F0EDE0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0E221BA"/>
    <w:multiLevelType w:val="multilevel"/>
    <w:tmpl w:val="43941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956CE2"/>
    <w:multiLevelType w:val="multilevel"/>
    <w:tmpl w:val="B566B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EB6DC8"/>
    <w:multiLevelType w:val="hybridMultilevel"/>
    <w:tmpl w:val="39CE0578"/>
    <w:lvl w:ilvl="0" w:tplc="6F0EDE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D818B5"/>
    <w:multiLevelType w:val="multilevel"/>
    <w:tmpl w:val="280A7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53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5"/>
  </w:num>
  <w:num w:numId="5">
    <w:abstractNumId w:val="10"/>
  </w:num>
  <w:num w:numId="6">
    <w:abstractNumId w:val="4"/>
  </w:num>
  <w:num w:numId="7">
    <w:abstractNumId w:val="9"/>
  </w:num>
  <w:num w:numId="8">
    <w:abstractNumId w:val="2"/>
  </w:num>
  <w:num w:numId="9">
    <w:abstractNumId w:val="6"/>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19457"/>
  </w:hdrShapeDefaults>
  <w:footnotePr>
    <w:footnote w:id="-1"/>
    <w:footnote w:id="0"/>
  </w:footnotePr>
  <w:endnotePr>
    <w:endnote w:id="-1"/>
    <w:endnote w:id="0"/>
  </w:endnotePr>
  <w:compat>
    <w:doNotExpandShiftReturn/>
    <w:compatSetting w:name="compatibilityMode" w:uri="http://schemas.microsoft.com/office/word" w:val="12"/>
  </w:compat>
  <w:rsids>
    <w:rsidRoot w:val="00787773"/>
    <w:rsid w:val="00020124"/>
    <w:rsid w:val="00027078"/>
    <w:rsid w:val="0003766F"/>
    <w:rsid w:val="000537B7"/>
    <w:rsid w:val="000671A1"/>
    <w:rsid w:val="0007155F"/>
    <w:rsid w:val="0007209E"/>
    <w:rsid w:val="00094E3A"/>
    <w:rsid w:val="000A3D80"/>
    <w:rsid w:val="000A6412"/>
    <w:rsid w:val="000B3235"/>
    <w:rsid w:val="000F1BD6"/>
    <w:rsid w:val="000F6E5B"/>
    <w:rsid w:val="0015418E"/>
    <w:rsid w:val="00164E04"/>
    <w:rsid w:val="0019342A"/>
    <w:rsid w:val="001A2AE4"/>
    <w:rsid w:val="001C573B"/>
    <w:rsid w:val="001E5873"/>
    <w:rsid w:val="002244F7"/>
    <w:rsid w:val="00245B2E"/>
    <w:rsid w:val="002561E1"/>
    <w:rsid w:val="00261AE4"/>
    <w:rsid w:val="00265DB6"/>
    <w:rsid w:val="00287BD8"/>
    <w:rsid w:val="0029160F"/>
    <w:rsid w:val="002C5338"/>
    <w:rsid w:val="002E096B"/>
    <w:rsid w:val="002E67D1"/>
    <w:rsid w:val="003305E0"/>
    <w:rsid w:val="00344744"/>
    <w:rsid w:val="0037408D"/>
    <w:rsid w:val="003D2C5D"/>
    <w:rsid w:val="003D54BE"/>
    <w:rsid w:val="003E3108"/>
    <w:rsid w:val="00421CE3"/>
    <w:rsid w:val="0042405D"/>
    <w:rsid w:val="0044666D"/>
    <w:rsid w:val="004B3470"/>
    <w:rsid w:val="004E7A76"/>
    <w:rsid w:val="0050668F"/>
    <w:rsid w:val="00522E56"/>
    <w:rsid w:val="00570EAE"/>
    <w:rsid w:val="00574291"/>
    <w:rsid w:val="00586AEE"/>
    <w:rsid w:val="00596D7F"/>
    <w:rsid w:val="005B179B"/>
    <w:rsid w:val="005D17E7"/>
    <w:rsid w:val="005D2E81"/>
    <w:rsid w:val="0061463B"/>
    <w:rsid w:val="00622522"/>
    <w:rsid w:val="00623A7A"/>
    <w:rsid w:val="00656EF6"/>
    <w:rsid w:val="00687245"/>
    <w:rsid w:val="006A65EC"/>
    <w:rsid w:val="006A76A9"/>
    <w:rsid w:val="006C66AE"/>
    <w:rsid w:val="006D1686"/>
    <w:rsid w:val="006D4F39"/>
    <w:rsid w:val="007206BB"/>
    <w:rsid w:val="007244C4"/>
    <w:rsid w:val="00754AD1"/>
    <w:rsid w:val="00755364"/>
    <w:rsid w:val="00787773"/>
    <w:rsid w:val="007D366F"/>
    <w:rsid w:val="007E148E"/>
    <w:rsid w:val="00825D0C"/>
    <w:rsid w:val="00837C47"/>
    <w:rsid w:val="00860ADC"/>
    <w:rsid w:val="00861F7D"/>
    <w:rsid w:val="008861B0"/>
    <w:rsid w:val="00892764"/>
    <w:rsid w:val="008C7A6E"/>
    <w:rsid w:val="008E6AF9"/>
    <w:rsid w:val="008F4FDC"/>
    <w:rsid w:val="00912F59"/>
    <w:rsid w:val="009175FE"/>
    <w:rsid w:val="00975C8A"/>
    <w:rsid w:val="00997868"/>
    <w:rsid w:val="009A41ED"/>
    <w:rsid w:val="009E3EF9"/>
    <w:rsid w:val="009E6D1F"/>
    <w:rsid w:val="00A02C2B"/>
    <w:rsid w:val="00A565FD"/>
    <w:rsid w:val="00A714AB"/>
    <w:rsid w:val="00AE5D5B"/>
    <w:rsid w:val="00B13E61"/>
    <w:rsid w:val="00B1459F"/>
    <w:rsid w:val="00B85157"/>
    <w:rsid w:val="00B9683A"/>
    <w:rsid w:val="00BA5EE4"/>
    <w:rsid w:val="00BD7526"/>
    <w:rsid w:val="00C17E61"/>
    <w:rsid w:val="00CA1292"/>
    <w:rsid w:val="00CC2F8B"/>
    <w:rsid w:val="00CD2CEE"/>
    <w:rsid w:val="00DD10BB"/>
    <w:rsid w:val="00DE43D6"/>
    <w:rsid w:val="00E113E9"/>
    <w:rsid w:val="00E91D22"/>
    <w:rsid w:val="00E95959"/>
    <w:rsid w:val="00EA6923"/>
    <w:rsid w:val="00F00045"/>
    <w:rsid w:val="00F944D9"/>
    <w:rsid w:val="00FA11EF"/>
    <w:rsid w:val="00FA5B6A"/>
    <w:rsid w:val="00FC39E1"/>
    <w:rsid w:val="00FC6956"/>
    <w:rsid w:val="00FD1F79"/>
    <w:rsid w:val="00FE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3B07794"/>
  <w15:docId w15:val="{3549EB38-B585-4D1A-A997-07D2EBAB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2E56"/>
    <w:rPr>
      <w:color w:val="000000"/>
    </w:rPr>
  </w:style>
  <w:style w:type="paragraph" w:styleId="1">
    <w:name w:val="heading 1"/>
    <w:basedOn w:val="a"/>
    <w:next w:val="a"/>
    <w:link w:val="10"/>
    <w:uiPriority w:val="9"/>
    <w:qFormat/>
    <w:rsid w:val="0050668F"/>
    <w:pPr>
      <w:keepNext/>
      <w:keepLines/>
      <w:numPr>
        <w:numId w:val="6"/>
      </w:numPr>
      <w:spacing w:line="360" w:lineRule="auto"/>
      <w:ind w:left="0" w:firstLine="0"/>
      <w:jc w:val="center"/>
      <w:outlineLvl w:val="0"/>
    </w:pPr>
    <w:rPr>
      <w:rFonts w:ascii="Times New Roman" w:eastAsia="Calibri" w:hAnsi="Times New Roman" w:cs="Times New Roman"/>
      <w:b/>
      <w:color w:val="auto"/>
      <w:sz w:val="28"/>
      <w:szCs w:val="28"/>
      <w:lang w:eastAsia="en-US" w:bidi="ar-SA"/>
    </w:rPr>
  </w:style>
  <w:style w:type="paragraph" w:styleId="2">
    <w:name w:val="heading 2"/>
    <w:basedOn w:val="a"/>
    <w:next w:val="a"/>
    <w:link w:val="20"/>
    <w:uiPriority w:val="9"/>
    <w:unhideWhenUsed/>
    <w:qFormat/>
    <w:rsid w:val="0050668F"/>
    <w:pPr>
      <w:keepNext/>
      <w:keepLines/>
      <w:numPr>
        <w:ilvl w:val="1"/>
        <w:numId w:val="6"/>
      </w:numPr>
      <w:spacing w:line="360" w:lineRule="auto"/>
      <w:ind w:left="0" w:firstLine="0"/>
      <w:jc w:val="center"/>
      <w:outlineLvl w:val="1"/>
    </w:pPr>
    <w:rPr>
      <w:rFonts w:ascii="Times New Roman" w:eastAsia="Calibri" w:hAnsi="Times New Roman" w:cs="Times New Roman"/>
      <w:b/>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522E56"/>
    <w:rPr>
      <w:rFonts w:ascii="Arial" w:eastAsia="Arial" w:hAnsi="Arial" w:cs="Arial"/>
      <w:b w:val="0"/>
      <w:bCs w:val="0"/>
      <w:i w:val="0"/>
      <w:iCs w:val="0"/>
      <w:smallCaps w:val="0"/>
      <w:strike w:val="0"/>
      <w:sz w:val="17"/>
      <w:szCs w:val="17"/>
      <w:u w:val="none"/>
    </w:rPr>
  </w:style>
  <w:style w:type="character" w:customStyle="1" w:styleId="3">
    <w:name w:val="Основной текст (3)_"/>
    <w:basedOn w:val="a0"/>
    <w:link w:val="30"/>
    <w:rsid w:val="00522E56"/>
    <w:rPr>
      <w:rFonts w:ascii="Arial" w:eastAsia="Arial" w:hAnsi="Arial" w:cs="Arial"/>
      <w:b w:val="0"/>
      <w:bCs w:val="0"/>
      <w:i w:val="0"/>
      <w:iCs w:val="0"/>
      <w:smallCaps w:val="0"/>
      <w:strike w:val="0"/>
      <w:sz w:val="8"/>
      <w:szCs w:val="8"/>
      <w:u w:val="none"/>
    </w:rPr>
  </w:style>
  <w:style w:type="character" w:customStyle="1" w:styleId="21">
    <w:name w:val="Колонтитул (2)_"/>
    <w:basedOn w:val="a0"/>
    <w:link w:val="22"/>
    <w:rsid w:val="00522E56"/>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522E56"/>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522E56"/>
    <w:rPr>
      <w:rFonts w:ascii="Times New Roman" w:eastAsia="Times New Roman" w:hAnsi="Times New Roman" w:cs="Times New Roman"/>
      <w:b/>
      <w:bCs/>
      <w:i w:val="0"/>
      <w:iCs w:val="0"/>
      <w:smallCaps w:val="0"/>
      <w:strike w:val="0"/>
      <w:sz w:val="32"/>
      <w:szCs w:val="32"/>
      <w:u w:val="none"/>
    </w:rPr>
  </w:style>
  <w:style w:type="character" w:customStyle="1" w:styleId="23">
    <w:name w:val="Заголовок №2_"/>
    <w:basedOn w:val="a0"/>
    <w:link w:val="24"/>
    <w:rsid w:val="00522E56"/>
    <w:rPr>
      <w:rFonts w:ascii="Times New Roman" w:eastAsia="Times New Roman" w:hAnsi="Times New Roman" w:cs="Times New Roman"/>
      <w:b/>
      <w:bCs/>
      <w:i w:val="0"/>
      <w:iCs w:val="0"/>
      <w:smallCaps w:val="0"/>
      <w:strike w:val="0"/>
      <w:sz w:val="28"/>
      <w:szCs w:val="28"/>
      <w:u w:val="none"/>
    </w:rPr>
  </w:style>
  <w:style w:type="character" w:customStyle="1" w:styleId="a3">
    <w:name w:val="Оглавление_"/>
    <w:basedOn w:val="a0"/>
    <w:link w:val="a4"/>
    <w:rsid w:val="00522E56"/>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basedOn w:val="a0"/>
    <w:link w:val="26"/>
    <w:rsid w:val="00522E56"/>
    <w:rPr>
      <w:rFonts w:ascii="Times New Roman" w:eastAsia="Times New Roman" w:hAnsi="Times New Roman" w:cs="Times New Roman"/>
      <w:b w:val="0"/>
      <w:bCs w:val="0"/>
      <w:i w:val="0"/>
      <w:iCs w:val="0"/>
      <w:smallCaps w:val="0"/>
      <w:strike w:val="0"/>
      <w:color w:val="342937"/>
      <w:sz w:val="20"/>
      <w:szCs w:val="20"/>
      <w:u w:val="none"/>
    </w:rPr>
  </w:style>
  <w:style w:type="character" w:customStyle="1" w:styleId="a5">
    <w:name w:val="Подпись к таблице_"/>
    <w:basedOn w:val="a0"/>
    <w:link w:val="a6"/>
    <w:rsid w:val="00522E5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Другое_"/>
    <w:basedOn w:val="a0"/>
    <w:link w:val="a8"/>
    <w:rsid w:val="00522E56"/>
    <w:rPr>
      <w:rFonts w:ascii="Times New Roman" w:eastAsia="Times New Roman" w:hAnsi="Times New Roman" w:cs="Times New Roman"/>
      <w:b w:val="0"/>
      <w:bCs w:val="0"/>
      <w:i w:val="0"/>
      <w:iCs w:val="0"/>
      <w:smallCaps w:val="0"/>
      <w:strike w:val="0"/>
      <w:sz w:val="28"/>
      <w:szCs w:val="28"/>
      <w:u w:val="none"/>
    </w:rPr>
  </w:style>
  <w:style w:type="character" w:customStyle="1" w:styleId="a9">
    <w:name w:val="Основной текст_"/>
    <w:basedOn w:val="a0"/>
    <w:link w:val="13"/>
    <w:rsid w:val="00522E56"/>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картинке_"/>
    <w:basedOn w:val="a0"/>
    <w:link w:val="ab"/>
    <w:rsid w:val="00522E56"/>
    <w:rPr>
      <w:rFonts w:ascii="Times New Roman" w:eastAsia="Times New Roman" w:hAnsi="Times New Roman" w:cs="Times New Roman"/>
      <w:b w:val="0"/>
      <w:bCs w:val="0"/>
      <w:i w:val="0"/>
      <w:iCs w:val="0"/>
      <w:smallCaps w:val="0"/>
      <w:strike w:val="0"/>
      <w:color w:val="342937"/>
      <w:sz w:val="20"/>
      <w:szCs w:val="20"/>
      <w:u w:val="none"/>
    </w:rPr>
  </w:style>
  <w:style w:type="character" w:customStyle="1" w:styleId="6">
    <w:name w:val="Основной текст (6)_"/>
    <w:basedOn w:val="a0"/>
    <w:link w:val="60"/>
    <w:rsid w:val="00522E56"/>
    <w:rPr>
      <w:rFonts w:ascii="Times New Roman" w:eastAsia="Times New Roman" w:hAnsi="Times New Roman" w:cs="Times New Roman"/>
      <w:b w:val="0"/>
      <w:bCs w:val="0"/>
      <w:i w:val="0"/>
      <w:iCs w:val="0"/>
      <w:smallCaps w:val="0"/>
      <w:strike w:val="0"/>
      <w:color w:val="342937"/>
      <w:sz w:val="16"/>
      <w:szCs w:val="16"/>
      <w:u w:val="none"/>
    </w:rPr>
  </w:style>
  <w:style w:type="paragraph" w:customStyle="1" w:styleId="50">
    <w:name w:val="Основной текст (5)"/>
    <w:basedOn w:val="a"/>
    <w:link w:val="5"/>
    <w:rsid w:val="00522E56"/>
    <w:pPr>
      <w:shd w:val="clear" w:color="auto" w:fill="FFFFFF"/>
    </w:pPr>
    <w:rPr>
      <w:rFonts w:ascii="Arial" w:eastAsia="Arial" w:hAnsi="Arial" w:cs="Arial"/>
      <w:sz w:val="17"/>
      <w:szCs w:val="17"/>
    </w:rPr>
  </w:style>
  <w:style w:type="paragraph" w:customStyle="1" w:styleId="30">
    <w:name w:val="Основной текст (3)"/>
    <w:basedOn w:val="a"/>
    <w:link w:val="3"/>
    <w:rsid w:val="00522E56"/>
    <w:pPr>
      <w:shd w:val="clear" w:color="auto" w:fill="FFFFFF"/>
      <w:spacing w:after="120" w:line="194" w:lineRule="auto"/>
    </w:pPr>
    <w:rPr>
      <w:rFonts w:ascii="Arial" w:eastAsia="Arial" w:hAnsi="Arial" w:cs="Arial"/>
      <w:sz w:val="8"/>
      <w:szCs w:val="8"/>
    </w:rPr>
  </w:style>
  <w:style w:type="paragraph" w:customStyle="1" w:styleId="22">
    <w:name w:val="Колонтитул (2)"/>
    <w:basedOn w:val="a"/>
    <w:link w:val="21"/>
    <w:rsid w:val="00522E56"/>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522E56"/>
    <w:pPr>
      <w:shd w:val="clear" w:color="auto" w:fill="FFFFFF"/>
    </w:pPr>
    <w:rPr>
      <w:rFonts w:ascii="Times New Roman" w:eastAsia="Times New Roman" w:hAnsi="Times New Roman" w:cs="Times New Roman"/>
    </w:rPr>
  </w:style>
  <w:style w:type="paragraph" w:customStyle="1" w:styleId="12">
    <w:name w:val="Заголовок №1"/>
    <w:basedOn w:val="a"/>
    <w:link w:val="11"/>
    <w:rsid w:val="00522E56"/>
    <w:pPr>
      <w:shd w:val="clear" w:color="auto" w:fill="FFFFFF"/>
      <w:spacing w:after="180" w:line="360" w:lineRule="auto"/>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rsid w:val="00522E56"/>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a4">
    <w:name w:val="Оглавление"/>
    <w:basedOn w:val="a"/>
    <w:link w:val="a3"/>
    <w:rsid w:val="00522E56"/>
    <w:pPr>
      <w:shd w:val="clear" w:color="auto" w:fill="FFFFFF"/>
    </w:pPr>
    <w:rPr>
      <w:rFonts w:ascii="Times New Roman" w:eastAsia="Times New Roman" w:hAnsi="Times New Roman" w:cs="Times New Roman"/>
      <w:sz w:val="28"/>
      <w:szCs w:val="28"/>
    </w:rPr>
  </w:style>
  <w:style w:type="paragraph" w:customStyle="1" w:styleId="26">
    <w:name w:val="Основной текст (2)"/>
    <w:basedOn w:val="a"/>
    <w:link w:val="25"/>
    <w:rsid w:val="00522E56"/>
    <w:pPr>
      <w:shd w:val="clear" w:color="auto" w:fill="FFFFFF"/>
      <w:ind w:left="1560"/>
    </w:pPr>
    <w:rPr>
      <w:rFonts w:ascii="Times New Roman" w:eastAsia="Times New Roman" w:hAnsi="Times New Roman" w:cs="Times New Roman"/>
      <w:color w:val="342937"/>
      <w:sz w:val="20"/>
      <w:szCs w:val="20"/>
    </w:rPr>
  </w:style>
  <w:style w:type="paragraph" w:customStyle="1" w:styleId="a6">
    <w:name w:val="Подпись к таблице"/>
    <w:basedOn w:val="a"/>
    <w:link w:val="a5"/>
    <w:rsid w:val="00522E56"/>
    <w:pPr>
      <w:shd w:val="clear" w:color="auto" w:fill="FFFFFF"/>
    </w:pPr>
    <w:rPr>
      <w:rFonts w:ascii="Times New Roman" w:eastAsia="Times New Roman" w:hAnsi="Times New Roman" w:cs="Times New Roman"/>
      <w:sz w:val="28"/>
      <w:szCs w:val="28"/>
    </w:rPr>
  </w:style>
  <w:style w:type="paragraph" w:customStyle="1" w:styleId="a8">
    <w:name w:val="Другое"/>
    <w:basedOn w:val="a"/>
    <w:link w:val="a7"/>
    <w:rsid w:val="00522E56"/>
    <w:pPr>
      <w:shd w:val="clear" w:color="auto" w:fill="FFFFFF"/>
      <w:ind w:firstLine="400"/>
    </w:pPr>
    <w:rPr>
      <w:rFonts w:ascii="Times New Roman" w:eastAsia="Times New Roman" w:hAnsi="Times New Roman" w:cs="Times New Roman"/>
      <w:sz w:val="28"/>
      <w:szCs w:val="28"/>
    </w:rPr>
  </w:style>
  <w:style w:type="paragraph" w:customStyle="1" w:styleId="13">
    <w:name w:val="Основной текст1"/>
    <w:basedOn w:val="a"/>
    <w:link w:val="a9"/>
    <w:rsid w:val="00522E56"/>
    <w:pPr>
      <w:shd w:val="clear" w:color="auto" w:fill="FFFFFF"/>
      <w:ind w:firstLine="400"/>
    </w:pPr>
    <w:rPr>
      <w:rFonts w:ascii="Times New Roman" w:eastAsia="Times New Roman" w:hAnsi="Times New Roman" w:cs="Times New Roman"/>
      <w:sz w:val="28"/>
      <w:szCs w:val="28"/>
    </w:rPr>
  </w:style>
  <w:style w:type="paragraph" w:customStyle="1" w:styleId="ab">
    <w:name w:val="Подпись к картинке"/>
    <w:basedOn w:val="a"/>
    <w:link w:val="aa"/>
    <w:rsid w:val="00522E56"/>
    <w:pPr>
      <w:shd w:val="clear" w:color="auto" w:fill="FFFFFF"/>
    </w:pPr>
    <w:rPr>
      <w:rFonts w:ascii="Times New Roman" w:eastAsia="Times New Roman" w:hAnsi="Times New Roman" w:cs="Times New Roman"/>
      <w:color w:val="342937"/>
      <w:sz w:val="20"/>
      <w:szCs w:val="20"/>
    </w:rPr>
  </w:style>
  <w:style w:type="paragraph" w:customStyle="1" w:styleId="60">
    <w:name w:val="Основной текст (6)"/>
    <w:basedOn w:val="a"/>
    <w:link w:val="6"/>
    <w:rsid w:val="00522E56"/>
    <w:pPr>
      <w:shd w:val="clear" w:color="auto" w:fill="FFFFFF"/>
    </w:pPr>
    <w:rPr>
      <w:rFonts w:ascii="Times New Roman" w:eastAsia="Times New Roman" w:hAnsi="Times New Roman" w:cs="Times New Roman"/>
      <w:color w:val="342937"/>
      <w:sz w:val="16"/>
      <w:szCs w:val="16"/>
    </w:rPr>
  </w:style>
  <w:style w:type="paragraph" w:styleId="ac">
    <w:name w:val="Balloon Text"/>
    <w:basedOn w:val="a"/>
    <w:link w:val="ad"/>
    <w:uiPriority w:val="99"/>
    <w:semiHidden/>
    <w:unhideWhenUsed/>
    <w:rsid w:val="00E113E9"/>
    <w:rPr>
      <w:rFonts w:ascii="Segoe UI" w:hAnsi="Segoe UI" w:cs="Segoe UI"/>
      <w:sz w:val="18"/>
      <w:szCs w:val="18"/>
    </w:rPr>
  </w:style>
  <w:style w:type="character" w:customStyle="1" w:styleId="ad">
    <w:name w:val="Текст выноски Знак"/>
    <w:basedOn w:val="a0"/>
    <w:link w:val="ac"/>
    <w:uiPriority w:val="99"/>
    <w:semiHidden/>
    <w:rsid w:val="00E113E9"/>
    <w:rPr>
      <w:rFonts w:ascii="Segoe UI" w:hAnsi="Segoe UI" w:cs="Segoe UI"/>
      <w:color w:val="000000"/>
      <w:sz w:val="18"/>
      <w:szCs w:val="18"/>
    </w:rPr>
  </w:style>
  <w:style w:type="character" w:customStyle="1" w:styleId="10">
    <w:name w:val="Заголовок 1 Знак"/>
    <w:basedOn w:val="a0"/>
    <w:link w:val="1"/>
    <w:uiPriority w:val="9"/>
    <w:rsid w:val="0050668F"/>
    <w:rPr>
      <w:rFonts w:ascii="Times New Roman" w:eastAsia="Calibri" w:hAnsi="Times New Roman" w:cs="Times New Roman"/>
      <w:b/>
      <w:sz w:val="28"/>
      <w:szCs w:val="28"/>
      <w:lang w:eastAsia="en-US" w:bidi="ar-SA"/>
    </w:rPr>
  </w:style>
  <w:style w:type="character" w:customStyle="1" w:styleId="20">
    <w:name w:val="Заголовок 2 Знак"/>
    <w:basedOn w:val="a0"/>
    <w:link w:val="2"/>
    <w:uiPriority w:val="9"/>
    <w:rsid w:val="0050668F"/>
    <w:rPr>
      <w:rFonts w:ascii="Times New Roman" w:eastAsia="Calibri" w:hAnsi="Times New Roman" w:cs="Times New Roman"/>
      <w:b/>
      <w:sz w:val="28"/>
      <w:szCs w:val="28"/>
      <w:lang w:eastAsia="en-US" w:bidi="ar-SA"/>
    </w:rPr>
  </w:style>
  <w:style w:type="paragraph" w:styleId="ae">
    <w:name w:val="No Spacing"/>
    <w:uiPriority w:val="1"/>
    <w:qFormat/>
    <w:rsid w:val="0050668F"/>
    <w:rPr>
      <w:color w:val="000000"/>
    </w:rPr>
  </w:style>
  <w:style w:type="paragraph" w:styleId="af">
    <w:name w:val="header"/>
    <w:basedOn w:val="a"/>
    <w:link w:val="af0"/>
    <w:uiPriority w:val="99"/>
    <w:unhideWhenUsed/>
    <w:rsid w:val="006A65EC"/>
    <w:pPr>
      <w:tabs>
        <w:tab w:val="center" w:pos="4677"/>
        <w:tab w:val="right" w:pos="9355"/>
      </w:tabs>
    </w:pPr>
  </w:style>
  <w:style w:type="character" w:customStyle="1" w:styleId="af0">
    <w:name w:val="Верхний колонтитул Знак"/>
    <w:basedOn w:val="a0"/>
    <w:link w:val="af"/>
    <w:uiPriority w:val="99"/>
    <w:rsid w:val="006A65EC"/>
    <w:rPr>
      <w:color w:val="000000"/>
    </w:rPr>
  </w:style>
  <w:style w:type="paragraph" w:styleId="af1">
    <w:name w:val="footer"/>
    <w:basedOn w:val="a"/>
    <w:link w:val="af2"/>
    <w:uiPriority w:val="99"/>
    <w:unhideWhenUsed/>
    <w:rsid w:val="006A65EC"/>
    <w:pPr>
      <w:tabs>
        <w:tab w:val="center" w:pos="4677"/>
        <w:tab w:val="right" w:pos="9355"/>
      </w:tabs>
    </w:pPr>
  </w:style>
  <w:style w:type="character" w:customStyle="1" w:styleId="af2">
    <w:name w:val="Нижний колонтитул Знак"/>
    <w:basedOn w:val="a0"/>
    <w:link w:val="af1"/>
    <w:uiPriority w:val="99"/>
    <w:rsid w:val="006A65EC"/>
    <w:rPr>
      <w:color w:val="000000"/>
    </w:rPr>
  </w:style>
  <w:style w:type="paragraph" w:styleId="14">
    <w:name w:val="toc 1"/>
    <w:basedOn w:val="a"/>
    <w:next w:val="a"/>
    <w:autoRedefine/>
    <w:uiPriority w:val="39"/>
    <w:unhideWhenUsed/>
    <w:rsid w:val="006A65EC"/>
    <w:pPr>
      <w:spacing w:after="100"/>
    </w:pPr>
  </w:style>
  <w:style w:type="paragraph" w:styleId="27">
    <w:name w:val="toc 2"/>
    <w:basedOn w:val="a"/>
    <w:next w:val="a"/>
    <w:autoRedefine/>
    <w:uiPriority w:val="39"/>
    <w:unhideWhenUsed/>
    <w:rsid w:val="006A65EC"/>
    <w:pPr>
      <w:spacing w:after="100"/>
      <w:ind w:left="240"/>
    </w:pPr>
  </w:style>
  <w:style w:type="character" w:styleId="af3">
    <w:name w:val="Hyperlink"/>
    <w:basedOn w:val="a0"/>
    <w:uiPriority w:val="99"/>
    <w:unhideWhenUsed/>
    <w:rsid w:val="006A65EC"/>
    <w:rPr>
      <w:color w:val="0563C1" w:themeColor="hyperlink"/>
      <w:u w:val="single"/>
    </w:rPr>
  </w:style>
  <w:style w:type="table" w:styleId="af4">
    <w:name w:val="Table Grid"/>
    <w:basedOn w:val="a1"/>
    <w:uiPriority w:val="59"/>
    <w:rsid w:val="00FA11EF"/>
    <w:pPr>
      <w:widowControl/>
      <w:spacing w:beforeAutospacing="1" w:afterAutospacing="1"/>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vostochenskaya-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4886-BB14-4816-A3C2-7AF49EFD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31</Pages>
  <Words>6036</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ДетСад_157</dc:creator>
  <cp:keywords/>
  <cp:lastModifiedBy>Пользователь Windows</cp:lastModifiedBy>
  <cp:revision>27</cp:revision>
  <cp:lastPrinted>2024-04-18T07:58:00Z</cp:lastPrinted>
  <dcterms:created xsi:type="dcterms:W3CDTF">2022-04-07T20:12:00Z</dcterms:created>
  <dcterms:modified xsi:type="dcterms:W3CDTF">2024-04-18T08:03:00Z</dcterms:modified>
</cp:coreProperties>
</file>