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004" w:rsidRDefault="009574C3" w:rsidP="009574C3">
      <w:pPr>
        <w:rPr>
          <w:sz w:val="24"/>
        </w:rPr>
        <w:sectPr w:rsidR="00A84004">
          <w:type w:val="continuous"/>
          <w:pgSz w:w="11920" w:h="16850"/>
          <w:pgMar w:top="980" w:right="260" w:bottom="280" w:left="68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 wp14:anchorId="0104BC3F">
            <wp:extent cx="6206490" cy="9937115"/>
            <wp:effectExtent l="0" t="0" r="381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993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4C3" w:rsidRDefault="009574C3" w:rsidP="009574C3">
      <w:pPr>
        <w:pStyle w:val="a3"/>
        <w:spacing w:before="60" w:after="57"/>
        <w:ind w:right="1485"/>
      </w:pPr>
    </w:p>
    <w:p w:rsidR="00A84004" w:rsidRDefault="003F535F">
      <w:pPr>
        <w:pStyle w:val="a3"/>
        <w:spacing w:before="60" w:after="57"/>
        <w:ind w:left="1059" w:right="1485"/>
        <w:jc w:val="center"/>
      </w:pPr>
      <w:r>
        <w:t>Паспорт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14"/>
        <w:gridCol w:w="7508"/>
      </w:tblGrid>
      <w:tr w:rsidR="00A84004" w:rsidTr="00EE4B05">
        <w:trPr>
          <w:trHeight w:val="964"/>
        </w:trPr>
        <w:tc>
          <w:tcPr>
            <w:tcW w:w="2349" w:type="dxa"/>
            <w:gridSpan w:val="2"/>
          </w:tcPr>
          <w:p w:rsidR="00A84004" w:rsidRDefault="003F535F">
            <w:pPr>
              <w:pStyle w:val="TableParagraph"/>
              <w:ind w:left="108" w:right="132"/>
              <w:rPr>
                <w:sz w:val="28"/>
              </w:rPr>
            </w:pPr>
            <w:r>
              <w:rPr>
                <w:spacing w:val="-2"/>
                <w:sz w:val="28"/>
              </w:rPr>
              <w:t>Название программы</w:t>
            </w:r>
          </w:p>
        </w:tc>
        <w:tc>
          <w:tcPr>
            <w:tcW w:w="7508" w:type="dxa"/>
          </w:tcPr>
          <w:p w:rsidR="00A84004" w:rsidRDefault="003F535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гражданско-патриотического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подростков «Я – гражданин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России» на 2022 - 2027 годы</w:t>
            </w:r>
          </w:p>
          <w:p w:rsidR="00A84004" w:rsidRDefault="003F535F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(далее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Программа)</w:t>
            </w:r>
          </w:p>
        </w:tc>
      </w:tr>
      <w:tr w:rsidR="00A84004" w:rsidTr="00EE4B05">
        <w:trPr>
          <w:trHeight w:val="940"/>
        </w:trPr>
        <w:tc>
          <w:tcPr>
            <w:tcW w:w="2349" w:type="dxa"/>
            <w:gridSpan w:val="2"/>
          </w:tcPr>
          <w:p w:rsidR="00A84004" w:rsidRDefault="00EE4B05">
            <w:pPr>
              <w:pStyle w:val="TableParagraph"/>
              <w:spacing w:line="242" w:lineRule="auto"/>
              <w:ind w:left="108" w:right="132"/>
              <w:rPr>
                <w:sz w:val="28"/>
              </w:rPr>
            </w:pPr>
            <w:r>
              <w:rPr>
                <w:spacing w:val="-2"/>
                <w:sz w:val="28"/>
              </w:rPr>
              <w:t>Образовательна</w:t>
            </w:r>
            <w:r w:rsidR="003F535F">
              <w:rPr>
                <w:sz w:val="28"/>
              </w:rPr>
              <w:t>я организация</w:t>
            </w:r>
          </w:p>
        </w:tc>
        <w:tc>
          <w:tcPr>
            <w:tcW w:w="7508" w:type="dxa"/>
          </w:tcPr>
          <w:p w:rsidR="00A84004" w:rsidRDefault="0051571D">
            <w:pPr>
              <w:pStyle w:val="TableParagraph"/>
              <w:spacing w:line="278" w:lineRule="auto"/>
              <w:ind w:left="110"/>
              <w:rPr>
                <w:sz w:val="28"/>
              </w:rPr>
            </w:pPr>
            <w:r>
              <w:rPr>
                <w:sz w:val="28"/>
              </w:rPr>
              <w:t>МКОУ Восточенская ООШ №11</w:t>
            </w:r>
          </w:p>
        </w:tc>
      </w:tr>
      <w:tr w:rsidR="00A84004" w:rsidTr="00EE4B05">
        <w:trPr>
          <w:trHeight w:val="323"/>
        </w:trPr>
        <w:tc>
          <w:tcPr>
            <w:tcW w:w="2349" w:type="dxa"/>
            <w:gridSpan w:val="2"/>
          </w:tcPr>
          <w:p w:rsidR="00A84004" w:rsidRDefault="003F535F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Адрес</w:t>
            </w:r>
          </w:p>
        </w:tc>
        <w:tc>
          <w:tcPr>
            <w:tcW w:w="7508" w:type="dxa"/>
          </w:tcPr>
          <w:p w:rsidR="00A84004" w:rsidRDefault="0051571D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С. Восточное. Ул. Ленина 121. Минусинский р-н, Красноярский край</w:t>
            </w:r>
          </w:p>
        </w:tc>
      </w:tr>
      <w:tr w:rsidR="00A84004" w:rsidTr="00EE4B05">
        <w:trPr>
          <w:trHeight w:val="7082"/>
        </w:trPr>
        <w:tc>
          <w:tcPr>
            <w:tcW w:w="2349" w:type="dxa"/>
            <w:gridSpan w:val="2"/>
          </w:tcPr>
          <w:p w:rsidR="00A84004" w:rsidRDefault="003F535F">
            <w:pPr>
              <w:pStyle w:val="TableParagraph"/>
              <w:ind w:left="108" w:right="132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разработки Программы</w:t>
            </w:r>
          </w:p>
        </w:tc>
        <w:tc>
          <w:tcPr>
            <w:tcW w:w="7508" w:type="dxa"/>
          </w:tcPr>
          <w:p w:rsidR="00A84004" w:rsidRDefault="003F535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гражданско-патриотического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подростков «Я – гражданин России» на 2022 - 2027 годы разработана на основе:</w:t>
            </w:r>
          </w:p>
          <w:p w:rsidR="00A84004" w:rsidRDefault="003F535F">
            <w:pPr>
              <w:pStyle w:val="TableParagraph"/>
              <w:numPr>
                <w:ilvl w:val="0"/>
                <w:numId w:val="9"/>
              </w:numPr>
              <w:tabs>
                <w:tab w:val="left" w:pos="389"/>
              </w:tabs>
              <w:spacing w:line="321" w:lineRule="exact"/>
              <w:ind w:left="389" w:hanging="279"/>
              <w:rPr>
                <w:sz w:val="28"/>
              </w:rPr>
            </w:pPr>
            <w:r>
              <w:rPr>
                <w:sz w:val="28"/>
              </w:rPr>
              <w:t>Конвенции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ребѐнка;</w:t>
            </w:r>
          </w:p>
          <w:p w:rsidR="00A84004" w:rsidRDefault="003F535F">
            <w:pPr>
              <w:pStyle w:val="TableParagraph"/>
              <w:numPr>
                <w:ilvl w:val="0"/>
                <w:numId w:val="9"/>
              </w:numPr>
              <w:tabs>
                <w:tab w:val="left" w:pos="389"/>
              </w:tabs>
              <w:ind w:left="389" w:hanging="279"/>
              <w:rPr>
                <w:sz w:val="28"/>
              </w:rPr>
            </w:pPr>
            <w:r>
              <w:rPr>
                <w:sz w:val="28"/>
              </w:rPr>
              <w:t>Конституции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Федерации;</w:t>
            </w:r>
          </w:p>
          <w:p w:rsidR="00A84004" w:rsidRDefault="003F535F">
            <w:pPr>
              <w:pStyle w:val="TableParagraph"/>
              <w:numPr>
                <w:ilvl w:val="0"/>
                <w:numId w:val="9"/>
              </w:numPr>
              <w:tabs>
                <w:tab w:val="left" w:pos="389"/>
              </w:tabs>
              <w:ind w:left="110" w:right="945" w:firstLine="0"/>
              <w:rPr>
                <w:sz w:val="28"/>
              </w:rPr>
            </w:pPr>
            <w:r>
              <w:rPr>
                <w:sz w:val="28"/>
              </w:rPr>
              <w:t>Федерального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29.12.2012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273-ФЗ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"Об образовании в Российской Федерации";</w:t>
            </w:r>
          </w:p>
          <w:p w:rsidR="00A84004" w:rsidRDefault="003F535F">
            <w:pPr>
              <w:pStyle w:val="TableParagraph"/>
              <w:numPr>
                <w:ilvl w:val="0"/>
                <w:numId w:val="9"/>
              </w:numPr>
              <w:tabs>
                <w:tab w:val="left" w:pos="389"/>
              </w:tabs>
              <w:ind w:left="110" w:right="519" w:firstLine="0"/>
              <w:rPr>
                <w:sz w:val="28"/>
              </w:rPr>
            </w:pPr>
            <w:r>
              <w:rPr>
                <w:sz w:val="28"/>
              </w:rPr>
              <w:t>Закона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"Об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гарантиях прав ребѐнка" от 24 июля 1998 года №124-ФЗ (ред. от 03.12.2011); 5. Государственной программы</w:t>
            </w:r>
          </w:p>
          <w:p w:rsidR="00A84004" w:rsidRDefault="003F535F">
            <w:pPr>
              <w:pStyle w:val="TableParagraph"/>
              <w:spacing w:line="242" w:lineRule="auto"/>
              <w:ind w:left="110" w:right="228"/>
              <w:rPr>
                <w:sz w:val="28"/>
              </w:rPr>
            </w:pPr>
            <w:r>
              <w:rPr>
                <w:sz w:val="28"/>
              </w:rPr>
              <w:t>«Патриотическое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 на 2016-2020 годы», утвержденной</w:t>
            </w:r>
          </w:p>
          <w:p w:rsidR="00A84004" w:rsidRDefault="003F535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Постановлением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правительства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 30.12.2015 № 1493;</w:t>
            </w:r>
          </w:p>
          <w:p w:rsidR="00EE4B05" w:rsidRDefault="003F535F">
            <w:pPr>
              <w:pStyle w:val="TableParagraph"/>
              <w:ind w:left="110" w:right="228" w:firstLine="69"/>
              <w:rPr>
                <w:sz w:val="28"/>
              </w:rPr>
            </w:pPr>
            <w:r>
              <w:rPr>
                <w:sz w:val="28"/>
              </w:rPr>
              <w:t>6.Стратегии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Федерации на период до 2025 г., утвержденной распоряжением Правительства РФ от 29.05.2015 № 996-р; </w:t>
            </w:r>
          </w:p>
          <w:p w:rsidR="00A84004" w:rsidRDefault="003F535F">
            <w:pPr>
              <w:pStyle w:val="TableParagraph"/>
              <w:ind w:left="110" w:right="228" w:firstLine="69"/>
              <w:rPr>
                <w:sz w:val="28"/>
              </w:rPr>
            </w:pPr>
            <w:r>
              <w:rPr>
                <w:sz w:val="28"/>
              </w:rPr>
              <w:t>7.Федерального закона от 28.03.1998 №53-ФЗ «О воинской обязанности и военной службе»</w:t>
            </w:r>
          </w:p>
          <w:p w:rsidR="00A84004" w:rsidRDefault="003F535F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Закон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РФ»;</w:t>
            </w:r>
          </w:p>
          <w:p w:rsidR="00A84004" w:rsidRDefault="003F535F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Государственная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«Патриотическое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воспитание граждан Российской Федерации на 2020-2024 годы»;</w:t>
            </w:r>
          </w:p>
        </w:tc>
      </w:tr>
      <w:tr w:rsidR="00A84004" w:rsidTr="00EE4B05">
        <w:trPr>
          <w:trHeight w:val="1926"/>
        </w:trPr>
        <w:tc>
          <w:tcPr>
            <w:tcW w:w="2349" w:type="dxa"/>
            <w:gridSpan w:val="2"/>
          </w:tcPr>
          <w:p w:rsidR="00A84004" w:rsidRDefault="003F535F">
            <w:pPr>
              <w:pStyle w:val="TableParagraph"/>
              <w:spacing w:line="242" w:lineRule="auto"/>
              <w:ind w:left="108" w:right="13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Цель </w:t>
            </w:r>
            <w:r>
              <w:rPr>
                <w:b/>
                <w:spacing w:val="-2"/>
                <w:sz w:val="28"/>
              </w:rPr>
              <w:t>программы</w:t>
            </w:r>
          </w:p>
        </w:tc>
        <w:tc>
          <w:tcPr>
            <w:tcW w:w="7508" w:type="dxa"/>
          </w:tcPr>
          <w:p w:rsidR="00A84004" w:rsidRDefault="003F535F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системы</w:t>
            </w:r>
          </w:p>
          <w:p w:rsidR="00A84004" w:rsidRDefault="003F535F" w:rsidP="00EE4B05">
            <w:pPr>
              <w:pStyle w:val="TableParagraph"/>
              <w:tabs>
                <w:tab w:val="left" w:pos="2340"/>
              </w:tabs>
              <w:spacing w:before="2"/>
              <w:ind w:left="110" w:right="117"/>
              <w:rPr>
                <w:sz w:val="28"/>
              </w:rPr>
            </w:pPr>
            <w:r>
              <w:rPr>
                <w:spacing w:val="-2"/>
                <w:sz w:val="28"/>
              </w:rPr>
              <w:t>патриотического</w:t>
            </w:r>
            <w:r>
              <w:rPr>
                <w:sz w:val="28"/>
              </w:rPr>
              <w:tab/>
              <w:t>воспитания в школе для формирования социально активной личности гражданина и патриота, обладающей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чувством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гордости,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гражданского достоинства, любви к Отечеству, малой родине, своему</w:t>
            </w:r>
            <w:r w:rsidR="00EE4B05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народу.</w:t>
            </w:r>
          </w:p>
        </w:tc>
      </w:tr>
      <w:tr w:rsidR="00A84004" w:rsidTr="00EE4B05">
        <w:trPr>
          <w:trHeight w:val="3220"/>
        </w:trPr>
        <w:tc>
          <w:tcPr>
            <w:tcW w:w="2349" w:type="dxa"/>
            <w:gridSpan w:val="2"/>
          </w:tcPr>
          <w:p w:rsidR="00A84004" w:rsidRDefault="003F535F">
            <w:pPr>
              <w:pStyle w:val="TableParagraph"/>
              <w:ind w:left="108" w:right="132"/>
              <w:rPr>
                <w:sz w:val="28"/>
              </w:rPr>
            </w:pPr>
            <w:r>
              <w:rPr>
                <w:spacing w:val="-2"/>
                <w:sz w:val="28"/>
              </w:rPr>
              <w:t>Задачи Программы</w:t>
            </w:r>
          </w:p>
        </w:tc>
        <w:tc>
          <w:tcPr>
            <w:tcW w:w="7508" w:type="dxa"/>
          </w:tcPr>
          <w:p w:rsidR="00A84004" w:rsidRDefault="003F535F">
            <w:pPr>
              <w:pStyle w:val="TableParagraph"/>
              <w:ind w:left="110" w:right="228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патриотизма,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чувства долга перед Родиной;</w:t>
            </w:r>
          </w:p>
          <w:p w:rsidR="00A84004" w:rsidRDefault="003F535F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ind w:right="327" w:firstLine="0"/>
              <w:rPr>
                <w:sz w:val="28"/>
              </w:rPr>
            </w:pPr>
            <w:r>
              <w:rPr>
                <w:sz w:val="28"/>
              </w:rPr>
              <w:t>подготовка к выполнению основных социальных ролей в обществе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семьянина,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труженика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 w:rsidR="00A84004" w:rsidRDefault="003F535F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ind w:right="678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политической,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правовой культуры личности учащихся;</w:t>
            </w:r>
          </w:p>
          <w:p w:rsidR="00A84004" w:rsidRDefault="003F535F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line="242" w:lineRule="auto"/>
              <w:ind w:right="129" w:firstLine="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духе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свобод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гражданина;</w:t>
            </w:r>
          </w:p>
          <w:p w:rsidR="00A84004" w:rsidRDefault="003F535F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line="317" w:lineRule="exact"/>
              <w:ind w:left="272" w:hanging="162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гражданско-</w:t>
            </w:r>
            <w:r>
              <w:rPr>
                <w:spacing w:val="-2"/>
                <w:sz w:val="28"/>
              </w:rPr>
              <w:t>патриотическом</w:t>
            </w:r>
          </w:p>
          <w:p w:rsidR="00A84004" w:rsidRDefault="003F535F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воспитании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партнеров.</w:t>
            </w:r>
          </w:p>
        </w:tc>
      </w:tr>
      <w:tr w:rsidR="00A84004" w:rsidTr="00EE4B05">
        <w:trPr>
          <w:trHeight w:val="966"/>
        </w:trPr>
        <w:tc>
          <w:tcPr>
            <w:tcW w:w="2349" w:type="dxa"/>
            <w:gridSpan w:val="2"/>
          </w:tcPr>
          <w:p w:rsidR="00A84004" w:rsidRDefault="003F535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Основные</w:t>
            </w:r>
          </w:p>
          <w:p w:rsidR="00A84004" w:rsidRDefault="003F535F">
            <w:pPr>
              <w:pStyle w:val="TableParagraph"/>
              <w:spacing w:line="324" w:lineRule="exact"/>
              <w:ind w:left="108" w:right="132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ценностные</w:t>
            </w:r>
          </w:p>
        </w:tc>
        <w:tc>
          <w:tcPr>
            <w:tcW w:w="7508" w:type="dxa"/>
          </w:tcPr>
          <w:p w:rsidR="00A84004" w:rsidRDefault="003F535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патриотизма,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 правам, свободам и обязанностям человека:</w:t>
            </w:r>
          </w:p>
          <w:p w:rsidR="00A84004" w:rsidRDefault="003F535F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</w:tc>
      </w:tr>
      <w:tr w:rsidR="00A84004">
        <w:trPr>
          <w:trHeight w:val="11915"/>
        </w:trPr>
        <w:tc>
          <w:tcPr>
            <w:tcW w:w="2235" w:type="dxa"/>
          </w:tcPr>
          <w:p w:rsidR="00A84004" w:rsidRDefault="003F535F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основы</w:t>
            </w:r>
          </w:p>
        </w:tc>
        <w:tc>
          <w:tcPr>
            <w:tcW w:w="7622" w:type="dxa"/>
            <w:gridSpan w:val="2"/>
          </w:tcPr>
          <w:p w:rsidR="00A84004" w:rsidRDefault="003F535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политическом устройстве Российского государства, его институтах,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важнейших </w:t>
            </w:r>
            <w:r>
              <w:rPr>
                <w:spacing w:val="-2"/>
                <w:sz w:val="28"/>
              </w:rPr>
              <w:t>законах;</w:t>
            </w:r>
          </w:p>
          <w:p w:rsidR="00A84004" w:rsidRDefault="003F53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right="462" w:firstLine="0"/>
              <w:rPr>
                <w:sz w:val="28"/>
              </w:rPr>
            </w:pPr>
            <w:r>
              <w:rPr>
                <w:sz w:val="28"/>
              </w:rPr>
              <w:t>формирование представлений о символах государства – Флаге,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Гербе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флаге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гербе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субъекта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 котором находится Школа;</w:t>
            </w:r>
          </w:p>
          <w:p w:rsidR="00A84004" w:rsidRDefault="003F53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right="234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институтах гражданского общества, о возможностях участия граждан в общественном управлении;</w:t>
            </w:r>
          </w:p>
          <w:p w:rsidR="00A84004" w:rsidRDefault="003F53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right="687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и обязанностях гражданина России;</w:t>
            </w:r>
          </w:p>
          <w:p w:rsidR="00A84004" w:rsidRDefault="003F53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right="428" w:firstLine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явлениям,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 активной роли человека в обществе;</w:t>
            </w:r>
          </w:p>
          <w:p w:rsidR="00A84004" w:rsidRDefault="003F53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right="892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уважительного 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русскому языку</w:t>
            </w:r>
            <w:r w:rsidR="00EE4B05">
              <w:rPr>
                <w:sz w:val="28"/>
              </w:rPr>
              <w:t xml:space="preserve"> </w:t>
            </w:r>
            <w:r>
              <w:rPr>
                <w:sz w:val="28"/>
              </w:rPr>
              <w:t>как государственному, языку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межнационального </w:t>
            </w:r>
            <w:r>
              <w:rPr>
                <w:spacing w:val="-2"/>
                <w:sz w:val="28"/>
              </w:rPr>
              <w:t>общения;</w:t>
            </w:r>
          </w:p>
          <w:p w:rsidR="00A84004" w:rsidRDefault="003F53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right="1499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своему национальному языку и культуре;</w:t>
            </w:r>
          </w:p>
          <w:p w:rsidR="00A84004" w:rsidRDefault="003F53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right="1056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начального представления о народах России,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судьбе,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единстве народов нашей страны;</w:t>
            </w:r>
          </w:p>
          <w:p w:rsidR="00A84004" w:rsidRDefault="003F53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line="322" w:lineRule="exact"/>
              <w:ind w:left="272" w:hanging="162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представлений</w:t>
            </w:r>
          </w:p>
          <w:p w:rsidR="00A84004" w:rsidRDefault="003F535F">
            <w:pPr>
              <w:pStyle w:val="TableParagraph"/>
              <w:ind w:left="110" w:right="22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 России и ее народов;</w:t>
            </w:r>
          </w:p>
          <w:p w:rsidR="00A84004" w:rsidRDefault="003F53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right="946" w:firstLine="0"/>
              <w:rPr>
                <w:sz w:val="28"/>
              </w:rPr>
            </w:pPr>
            <w:r>
              <w:rPr>
                <w:sz w:val="28"/>
              </w:rPr>
              <w:t>развитие интереса к государственным праздникам и важнейшим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Родины;</w:t>
            </w:r>
          </w:p>
          <w:p w:rsidR="00A84004" w:rsidRDefault="003F53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right="443" w:firstLine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стремления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класса, </w:t>
            </w:r>
            <w:r>
              <w:rPr>
                <w:spacing w:val="-2"/>
                <w:sz w:val="28"/>
              </w:rPr>
              <w:t>семьи;</w:t>
            </w:r>
          </w:p>
          <w:p w:rsidR="00A84004" w:rsidRDefault="003F53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right="1782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городу, малой Родине, народу России;</w:t>
            </w:r>
          </w:p>
          <w:p w:rsidR="00A84004" w:rsidRDefault="003F53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right="617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уважительного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</w:rPr>
              <w:t xml:space="preserve">защитникам </w:t>
            </w:r>
            <w:r>
              <w:rPr>
                <w:spacing w:val="-2"/>
                <w:sz w:val="28"/>
              </w:rPr>
              <w:t>Отечества;</w:t>
            </w:r>
          </w:p>
          <w:p w:rsidR="00A84004" w:rsidRDefault="003F53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left="272" w:hanging="162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поступки;</w:t>
            </w:r>
          </w:p>
          <w:p w:rsidR="00A84004" w:rsidRDefault="003F53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right="884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негативного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нарушениям порядка в классе, дома, на улице, к невыполнению учащимися своих обязанностей.</w:t>
            </w:r>
          </w:p>
        </w:tc>
      </w:tr>
      <w:tr w:rsidR="00A84004">
        <w:trPr>
          <w:trHeight w:val="2932"/>
        </w:trPr>
        <w:tc>
          <w:tcPr>
            <w:tcW w:w="22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004" w:rsidRDefault="003F535F"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</w:p>
          <w:p w:rsidR="00A84004" w:rsidRDefault="003F535F">
            <w:pPr>
              <w:pStyle w:val="TableParagraph"/>
              <w:spacing w:before="2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направления реализации Программы</w:t>
            </w:r>
          </w:p>
        </w:tc>
        <w:tc>
          <w:tcPr>
            <w:tcW w:w="762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004" w:rsidRDefault="003F535F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line="242" w:lineRule="auto"/>
              <w:ind w:right="2278" w:firstLine="0"/>
              <w:rPr>
                <w:b/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гражданско- патриотического воспитания в Школе;</w:t>
            </w:r>
          </w:p>
          <w:p w:rsidR="00A84004" w:rsidRDefault="003F535F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line="232" w:lineRule="auto"/>
              <w:ind w:right="2223" w:firstLine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гражданско- патриотического воспитания в Школе;</w:t>
            </w:r>
          </w:p>
          <w:p w:rsidR="00A84004" w:rsidRDefault="003F535F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line="232" w:lineRule="auto"/>
              <w:ind w:right="2361" w:firstLine="0"/>
              <w:rPr>
                <w:sz w:val="28"/>
              </w:rPr>
            </w:pPr>
            <w:r>
              <w:rPr>
                <w:sz w:val="28"/>
              </w:rPr>
              <w:t xml:space="preserve">координация деятельности ученического самоуправления в интересах гражданско- </w:t>
            </w:r>
            <w:r>
              <w:rPr>
                <w:spacing w:val="-2"/>
                <w:sz w:val="28"/>
              </w:rPr>
              <w:t>патриотического воспитания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</w:tbl>
    <w:p w:rsidR="00A84004" w:rsidRDefault="00A84004">
      <w:pPr>
        <w:spacing w:line="232" w:lineRule="auto"/>
        <w:rPr>
          <w:sz w:val="28"/>
        </w:rPr>
        <w:sectPr w:rsidR="00A84004">
          <w:pgSz w:w="11920" w:h="16850"/>
          <w:pgMar w:top="680" w:right="260" w:bottom="280" w:left="680" w:header="720" w:footer="720" w:gutter="0"/>
          <w:cols w:space="720"/>
        </w:sectPr>
      </w:pPr>
    </w:p>
    <w:p w:rsidR="00A84004" w:rsidRDefault="00A84004">
      <w:pPr>
        <w:pStyle w:val="a3"/>
        <w:spacing w:before="4"/>
        <w:rPr>
          <w:sz w:val="2"/>
        </w:rPr>
      </w:pPr>
    </w:p>
    <w:tbl>
      <w:tblPr>
        <w:tblStyle w:val="TableNormal"/>
        <w:tblW w:w="0" w:type="auto"/>
        <w:tblInd w:w="34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622"/>
      </w:tblGrid>
      <w:tr w:rsidR="00A84004">
        <w:trPr>
          <w:trHeight w:val="2558"/>
        </w:trPr>
        <w:tc>
          <w:tcPr>
            <w:tcW w:w="2235" w:type="dxa"/>
          </w:tcPr>
          <w:p w:rsidR="00A84004" w:rsidRDefault="003F535F">
            <w:pPr>
              <w:pStyle w:val="TableParagraph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Исполнители основных мероприятий Программы</w:t>
            </w:r>
          </w:p>
        </w:tc>
        <w:tc>
          <w:tcPr>
            <w:tcW w:w="7622" w:type="dxa"/>
          </w:tcPr>
          <w:p w:rsidR="00A84004" w:rsidRDefault="003F535F">
            <w:pPr>
              <w:pStyle w:val="TableParagraph"/>
              <w:spacing w:line="309" w:lineRule="exact"/>
              <w:ind w:left="132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Школы;</w:t>
            </w:r>
          </w:p>
          <w:p w:rsidR="00A84004" w:rsidRDefault="003F535F">
            <w:pPr>
              <w:pStyle w:val="TableParagraph"/>
              <w:numPr>
                <w:ilvl w:val="0"/>
                <w:numId w:val="5"/>
              </w:numPr>
              <w:tabs>
                <w:tab w:val="left" w:pos="294"/>
              </w:tabs>
              <w:spacing w:line="313" w:lineRule="exact"/>
              <w:ind w:left="294" w:hanging="162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Школы;</w:t>
            </w:r>
          </w:p>
          <w:p w:rsidR="00A84004" w:rsidRDefault="003F535F">
            <w:pPr>
              <w:pStyle w:val="TableParagraph"/>
              <w:numPr>
                <w:ilvl w:val="0"/>
                <w:numId w:val="5"/>
              </w:numPr>
              <w:tabs>
                <w:tab w:val="left" w:pos="363"/>
              </w:tabs>
              <w:spacing w:line="312" w:lineRule="exact"/>
              <w:ind w:left="363" w:hanging="162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Школы;</w:t>
            </w:r>
          </w:p>
          <w:p w:rsidR="00A84004" w:rsidRDefault="003F535F">
            <w:pPr>
              <w:pStyle w:val="TableParagraph"/>
              <w:numPr>
                <w:ilvl w:val="0"/>
                <w:numId w:val="5"/>
              </w:numPr>
              <w:tabs>
                <w:tab w:val="left" w:pos="294"/>
              </w:tabs>
              <w:spacing w:line="317" w:lineRule="exact"/>
              <w:ind w:left="294" w:hanging="162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2"/>
                <w:sz w:val="28"/>
              </w:rPr>
              <w:t xml:space="preserve"> учащихся.</w:t>
            </w:r>
          </w:p>
        </w:tc>
      </w:tr>
      <w:tr w:rsidR="00A84004">
        <w:trPr>
          <w:trHeight w:val="1000"/>
        </w:trPr>
        <w:tc>
          <w:tcPr>
            <w:tcW w:w="2235" w:type="dxa"/>
          </w:tcPr>
          <w:p w:rsidR="00A84004" w:rsidRDefault="003F535F"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Сроки</w:t>
            </w:r>
          </w:p>
          <w:p w:rsidR="00A84004" w:rsidRDefault="003F535F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реализации Программы</w:t>
            </w:r>
          </w:p>
        </w:tc>
        <w:tc>
          <w:tcPr>
            <w:tcW w:w="7622" w:type="dxa"/>
          </w:tcPr>
          <w:p w:rsidR="00A84004" w:rsidRDefault="003F535F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2027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A84004">
        <w:trPr>
          <w:trHeight w:val="323"/>
        </w:trPr>
        <w:tc>
          <w:tcPr>
            <w:tcW w:w="2235" w:type="dxa"/>
            <w:tcBorders>
              <w:bottom w:val="nil"/>
            </w:tcBorders>
          </w:tcPr>
          <w:p w:rsidR="00A84004" w:rsidRDefault="003F535F">
            <w:pPr>
              <w:pStyle w:val="TableParagraph"/>
              <w:spacing w:line="303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Ожидаемые</w:t>
            </w:r>
          </w:p>
        </w:tc>
        <w:tc>
          <w:tcPr>
            <w:tcW w:w="7622" w:type="dxa"/>
            <w:tcBorders>
              <w:bottom w:val="nil"/>
            </w:tcBorders>
          </w:tcPr>
          <w:p w:rsidR="00A84004" w:rsidRDefault="003F535F">
            <w:pPr>
              <w:pStyle w:val="TableParagraph"/>
              <w:spacing w:line="303" w:lineRule="exact"/>
              <w:ind w:left="254"/>
              <w:rPr>
                <w:sz w:val="28"/>
              </w:rPr>
            </w:pPr>
            <w:r>
              <w:rPr>
                <w:sz w:val="28"/>
              </w:rPr>
              <w:t>1.В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деятельности:</w:t>
            </w:r>
          </w:p>
        </w:tc>
      </w:tr>
      <w:tr w:rsidR="00A84004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spacing w:line="302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конечные</w:t>
            </w: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tabs>
                <w:tab w:val="left" w:pos="501"/>
                <w:tab w:val="left" w:pos="2389"/>
                <w:tab w:val="left" w:pos="3724"/>
                <w:tab w:val="left" w:pos="5345"/>
                <w:tab w:val="left" w:pos="5877"/>
              </w:tabs>
              <w:spacing w:line="302" w:lineRule="exact"/>
              <w:ind w:right="-1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активизация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связанной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гражданско-</w:t>
            </w:r>
          </w:p>
        </w:tc>
      </w:tr>
      <w:tr w:rsidR="00A84004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spacing w:line="302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результаты</w:t>
            </w: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spacing w:line="302" w:lineRule="exact"/>
              <w:ind w:left="254"/>
              <w:rPr>
                <w:sz w:val="28"/>
              </w:rPr>
            </w:pPr>
            <w:r>
              <w:rPr>
                <w:sz w:val="28"/>
              </w:rPr>
              <w:t>патриотическим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учащихся;</w:t>
            </w:r>
          </w:p>
        </w:tc>
      </w:tr>
      <w:tr w:rsidR="00A84004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spacing w:line="302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spacing w:line="302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гражданско-</w:t>
            </w:r>
            <w:r>
              <w:rPr>
                <w:spacing w:val="-2"/>
                <w:sz w:val="28"/>
              </w:rPr>
              <w:t>патриотического</w:t>
            </w:r>
          </w:p>
        </w:tc>
      </w:tr>
      <w:tr w:rsidR="00A84004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spacing w:line="302" w:lineRule="exact"/>
              <w:ind w:left="254"/>
              <w:rPr>
                <w:sz w:val="28"/>
              </w:rPr>
            </w:pPr>
            <w:r>
              <w:rPr>
                <w:sz w:val="28"/>
              </w:rPr>
              <w:t>воспитания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Школе;</w:t>
            </w:r>
          </w:p>
        </w:tc>
      </w:tr>
      <w:tr w:rsidR="00A84004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tabs>
                <w:tab w:val="left" w:pos="345"/>
                <w:tab w:val="left" w:pos="1955"/>
                <w:tab w:val="left" w:pos="3676"/>
                <w:tab w:val="left" w:pos="4061"/>
                <w:tab w:val="left" w:pos="5878"/>
              </w:tabs>
              <w:spacing w:line="303" w:lineRule="exact"/>
              <w:ind w:right="-1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вовлечение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школьников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гражданско-</w:t>
            </w:r>
          </w:p>
        </w:tc>
      </w:tr>
      <w:tr w:rsidR="00A84004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spacing w:line="303" w:lineRule="exact"/>
              <w:ind w:left="254"/>
              <w:rPr>
                <w:sz w:val="28"/>
              </w:rPr>
            </w:pPr>
            <w:r>
              <w:rPr>
                <w:sz w:val="28"/>
              </w:rPr>
              <w:t>патриотического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учащихся.</w:t>
            </w:r>
          </w:p>
        </w:tc>
      </w:tr>
      <w:tr w:rsidR="00A84004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spacing w:line="302" w:lineRule="exact"/>
              <w:ind w:left="25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ученика:</w:t>
            </w:r>
          </w:p>
        </w:tc>
      </w:tr>
      <w:tr w:rsidR="00A84004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tabs>
                <w:tab w:val="left" w:pos="513"/>
                <w:tab w:val="left" w:pos="2151"/>
                <w:tab w:val="left" w:pos="4553"/>
                <w:tab w:val="left" w:pos="5208"/>
                <w:tab w:val="left" w:pos="6444"/>
              </w:tabs>
              <w:spacing w:line="302" w:lineRule="exact"/>
              <w:ind w:right="-1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осознание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ответственности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за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судьбу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страны,</w:t>
            </w:r>
          </w:p>
        </w:tc>
      </w:tr>
      <w:tr w:rsidR="00A84004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tabs>
                <w:tab w:val="left" w:pos="2008"/>
                <w:tab w:val="left" w:pos="3341"/>
                <w:tab w:val="left" w:pos="3833"/>
                <w:tab w:val="left" w:pos="5972"/>
                <w:tab w:val="left" w:pos="6365"/>
              </w:tabs>
              <w:spacing w:line="302" w:lineRule="exact"/>
              <w:ind w:right="-1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гордости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за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сопричастность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деяниям</w:t>
            </w:r>
          </w:p>
        </w:tc>
      </w:tr>
      <w:tr w:rsidR="00A84004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spacing w:line="302" w:lineRule="exact"/>
              <w:ind w:left="254"/>
              <w:rPr>
                <w:sz w:val="28"/>
              </w:rPr>
            </w:pPr>
            <w:r>
              <w:rPr>
                <w:spacing w:val="-2"/>
                <w:sz w:val="28"/>
              </w:rPr>
              <w:t>предыдущих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поколений;</w:t>
            </w:r>
          </w:p>
        </w:tc>
      </w:tr>
      <w:tr w:rsidR="00A84004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spacing w:line="302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самореализации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Российского</w:t>
            </w:r>
          </w:p>
        </w:tc>
      </w:tr>
      <w:tr w:rsidR="00A84004">
        <w:trPr>
          <w:trHeight w:val="323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spacing w:line="303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государства,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4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позиции,</w:t>
            </w:r>
          </w:p>
        </w:tc>
      </w:tr>
      <w:tr w:rsidR="00A84004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spacing w:line="303" w:lineRule="exact"/>
              <w:ind w:left="254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государства;</w:t>
            </w:r>
          </w:p>
        </w:tc>
      </w:tr>
      <w:tr w:rsidR="00A84004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tabs>
                <w:tab w:val="left" w:pos="371"/>
                <w:tab w:val="left" w:pos="1867"/>
                <w:tab w:val="left" w:pos="3492"/>
                <w:tab w:val="left" w:pos="4721"/>
                <w:tab w:val="left" w:pos="6304"/>
              </w:tabs>
              <w:spacing w:line="302" w:lineRule="exact"/>
              <w:ind w:right="3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осознание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учащимися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высших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ценностей,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идеалов,</w:t>
            </w:r>
          </w:p>
        </w:tc>
      </w:tr>
      <w:tr w:rsidR="00A84004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tabs>
                <w:tab w:val="left" w:pos="1851"/>
                <w:tab w:val="left" w:pos="3727"/>
                <w:tab w:val="left" w:pos="6367"/>
                <w:tab w:val="left" w:pos="7234"/>
              </w:tabs>
              <w:spacing w:line="302" w:lineRule="exact"/>
              <w:ind w:right="-1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ориентиров,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способность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руководствоваться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ими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</w:tr>
      <w:tr w:rsidR="00A84004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spacing w:line="302" w:lineRule="exact"/>
              <w:ind w:left="254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деятельности;</w:t>
            </w:r>
          </w:p>
        </w:tc>
      </w:tr>
      <w:tr w:rsidR="00A84004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spacing w:line="302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активная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гражданская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позиция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патриотическое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сознание</w:t>
            </w:r>
          </w:p>
        </w:tc>
      </w:tr>
      <w:tr w:rsidR="00A84004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A84004" w:rsidRDefault="00A84004">
            <w:pPr>
              <w:pStyle w:val="TableParagraph"/>
              <w:rPr>
                <w:sz w:val="24"/>
              </w:rPr>
            </w:pPr>
          </w:p>
        </w:tc>
        <w:tc>
          <w:tcPr>
            <w:tcW w:w="7622" w:type="dxa"/>
            <w:tcBorders>
              <w:top w:val="nil"/>
              <w:bottom w:val="nil"/>
            </w:tcBorders>
          </w:tcPr>
          <w:p w:rsidR="00A84004" w:rsidRDefault="003F535F">
            <w:pPr>
              <w:pStyle w:val="TableParagraph"/>
              <w:tabs>
                <w:tab w:val="left" w:pos="1895"/>
                <w:tab w:val="left" w:pos="2952"/>
                <w:tab w:val="left" w:pos="4427"/>
                <w:tab w:val="left" w:pos="6209"/>
              </w:tabs>
              <w:spacing w:line="303" w:lineRule="exact"/>
              <w:ind w:right="-1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учащихся,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как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личности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будущего</w:t>
            </w:r>
          </w:p>
        </w:tc>
      </w:tr>
      <w:tr w:rsidR="00A84004">
        <w:trPr>
          <w:trHeight w:val="532"/>
        </w:trPr>
        <w:tc>
          <w:tcPr>
            <w:tcW w:w="2235" w:type="dxa"/>
            <w:tcBorders>
              <w:top w:val="nil"/>
            </w:tcBorders>
          </w:tcPr>
          <w:p w:rsidR="00A84004" w:rsidRDefault="00A84004">
            <w:pPr>
              <w:pStyle w:val="TableParagraph"/>
              <w:rPr>
                <w:sz w:val="28"/>
              </w:rPr>
            </w:pPr>
          </w:p>
        </w:tc>
        <w:tc>
          <w:tcPr>
            <w:tcW w:w="7622" w:type="dxa"/>
            <w:tcBorders>
              <w:top w:val="nil"/>
            </w:tcBorders>
          </w:tcPr>
          <w:p w:rsidR="00A84004" w:rsidRDefault="003F535F">
            <w:pPr>
              <w:pStyle w:val="TableParagraph"/>
              <w:spacing w:line="317" w:lineRule="exact"/>
              <w:ind w:left="254"/>
              <w:rPr>
                <w:sz w:val="28"/>
              </w:rPr>
            </w:pPr>
            <w:r>
              <w:rPr>
                <w:spacing w:val="-2"/>
                <w:sz w:val="28"/>
              </w:rPr>
              <w:t>гражданина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России.</w:t>
            </w:r>
          </w:p>
        </w:tc>
      </w:tr>
    </w:tbl>
    <w:p w:rsidR="00A84004" w:rsidRDefault="00A84004">
      <w:pPr>
        <w:pStyle w:val="a3"/>
        <w:rPr>
          <w:sz w:val="20"/>
        </w:rPr>
      </w:pPr>
    </w:p>
    <w:p w:rsidR="00A84004" w:rsidRDefault="00A84004">
      <w:pPr>
        <w:pStyle w:val="a3"/>
        <w:rPr>
          <w:sz w:val="20"/>
        </w:rPr>
      </w:pPr>
    </w:p>
    <w:p w:rsidR="00A84004" w:rsidRDefault="00A84004">
      <w:pPr>
        <w:pStyle w:val="a3"/>
        <w:rPr>
          <w:sz w:val="20"/>
        </w:rPr>
      </w:pPr>
    </w:p>
    <w:p w:rsidR="00A84004" w:rsidRDefault="00A84004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EE4B05" w:rsidRDefault="00EE4B05">
      <w:pPr>
        <w:pStyle w:val="a3"/>
        <w:rPr>
          <w:sz w:val="20"/>
        </w:rPr>
      </w:pPr>
    </w:p>
    <w:p w:rsidR="00A84004" w:rsidRDefault="00A84004">
      <w:pPr>
        <w:pStyle w:val="a3"/>
        <w:rPr>
          <w:sz w:val="20"/>
        </w:rPr>
      </w:pPr>
      <w:bookmarkStart w:id="0" w:name="_GoBack"/>
      <w:bookmarkEnd w:id="0"/>
    </w:p>
    <w:p w:rsidR="00A84004" w:rsidRDefault="003F535F">
      <w:pPr>
        <w:pStyle w:val="1"/>
        <w:numPr>
          <w:ilvl w:val="0"/>
          <w:numId w:val="4"/>
        </w:numPr>
        <w:tabs>
          <w:tab w:val="left" w:pos="617"/>
        </w:tabs>
        <w:spacing w:before="261"/>
        <w:ind w:left="617" w:hanging="209"/>
        <w:jc w:val="center"/>
        <w:rPr>
          <w:sz w:val="26"/>
        </w:rPr>
      </w:pPr>
      <w:r>
        <w:lastRenderedPageBreak/>
        <w:t>Пояснительная</w:t>
      </w:r>
      <w:r>
        <w:rPr>
          <w:spacing w:val="-11"/>
        </w:rPr>
        <w:t xml:space="preserve"> </w:t>
      </w:r>
      <w:r>
        <w:rPr>
          <w:spacing w:val="-2"/>
        </w:rPr>
        <w:t>записка</w:t>
      </w:r>
    </w:p>
    <w:p w:rsidR="00A84004" w:rsidRDefault="00A84004">
      <w:pPr>
        <w:pStyle w:val="a3"/>
        <w:spacing w:before="3"/>
        <w:rPr>
          <w:b/>
          <w:sz w:val="27"/>
        </w:rPr>
      </w:pPr>
    </w:p>
    <w:p w:rsidR="00A84004" w:rsidRDefault="003F535F" w:rsidP="00EE4B05">
      <w:pPr>
        <w:pStyle w:val="a3"/>
        <w:ind w:left="736" w:right="28" w:firstLine="424"/>
        <w:jc w:val="both"/>
      </w:pPr>
      <w:r>
        <w:t>Данная</w:t>
      </w:r>
      <w:r>
        <w:rPr>
          <w:spacing w:val="80"/>
        </w:rPr>
        <w:t xml:space="preserve"> </w:t>
      </w:r>
      <w:r>
        <w:t>Программа</w:t>
      </w:r>
      <w:r>
        <w:rPr>
          <w:spacing w:val="80"/>
        </w:rPr>
        <w:t xml:space="preserve"> </w:t>
      </w:r>
      <w:r>
        <w:t>является</w:t>
      </w:r>
      <w:r>
        <w:rPr>
          <w:spacing w:val="80"/>
        </w:rPr>
        <w:t xml:space="preserve"> </w:t>
      </w:r>
      <w:r>
        <w:t>одним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механизмов</w:t>
      </w:r>
      <w:r>
        <w:rPr>
          <w:spacing w:val="80"/>
        </w:rPr>
        <w:t xml:space="preserve"> </w:t>
      </w:r>
      <w:r>
        <w:t>решения актуальной задачи в нашей стране - формирование у учащихся школы высокого гражданско - патриотического сознания, верности Отечеству, готовности к выполнению конституционных обязанностей. Исторически сложилось</w:t>
      </w:r>
      <w:r>
        <w:rPr>
          <w:spacing w:val="40"/>
        </w:rPr>
        <w:t xml:space="preserve"> </w:t>
      </w:r>
      <w:r>
        <w:t>так,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именно</w:t>
      </w:r>
      <w:r>
        <w:rPr>
          <w:spacing w:val="40"/>
        </w:rPr>
        <w:t xml:space="preserve"> </w:t>
      </w:r>
      <w:r>
        <w:t>школа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фундаментом</w:t>
      </w:r>
      <w:r>
        <w:rPr>
          <w:spacing w:val="40"/>
        </w:rPr>
        <w:t xml:space="preserve"> </w:t>
      </w:r>
      <w:r>
        <w:t>при формировании гражданского самосознания и причастности к родным истокам. Самознания и причастности к родным истокам настоящего гражданина. Программа определяет содержание, основные пути развития гражданско- патриотического воспитания в Школе и направлена на воспитание патриотизма и формирование</w:t>
      </w:r>
      <w:r>
        <w:rPr>
          <w:spacing w:val="80"/>
          <w:w w:val="150"/>
        </w:rPr>
        <w:t xml:space="preserve"> </w:t>
      </w:r>
      <w:r>
        <w:t>гражданственности. Программа представляет собой определенную систему содержания, форм, методов и приемов педагогических воздействий.</w:t>
      </w:r>
    </w:p>
    <w:p w:rsidR="00EE4B05" w:rsidRDefault="00EE4B05">
      <w:pPr>
        <w:pStyle w:val="a3"/>
        <w:ind w:left="736" w:right="854" w:firstLine="424"/>
        <w:jc w:val="both"/>
      </w:pPr>
    </w:p>
    <w:p w:rsidR="00A84004" w:rsidRDefault="003F535F">
      <w:pPr>
        <w:pStyle w:val="1"/>
        <w:numPr>
          <w:ilvl w:val="0"/>
          <w:numId w:val="4"/>
        </w:numPr>
        <w:tabs>
          <w:tab w:val="left" w:pos="4367"/>
        </w:tabs>
        <w:spacing w:before="60"/>
        <w:ind w:left="4367" w:hanging="280"/>
        <w:jc w:val="left"/>
        <w:rPr>
          <w:b w:val="0"/>
        </w:rPr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</w:p>
    <w:p w:rsidR="00A84004" w:rsidRDefault="00A84004">
      <w:pPr>
        <w:pStyle w:val="a3"/>
        <w:spacing w:before="2"/>
        <w:rPr>
          <w:b/>
        </w:rPr>
      </w:pPr>
    </w:p>
    <w:p w:rsidR="00A84004" w:rsidRDefault="003F535F" w:rsidP="00EE4B05">
      <w:pPr>
        <w:pStyle w:val="a3"/>
        <w:tabs>
          <w:tab w:val="left" w:pos="6809"/>
          <w:tab w:val="left" w:pos="8626"/>
          <w:tab w:val="left" w:pos="9214"/>
        </w:tabs>
        <w:ind w:left="426" w:firstLine="425"/>
        <w:jc w:val="both"/>
      </w:pPr>
      <w:r>
        <w:rPr>
          <w:b/>
        </w:rPr>
        <w:t xml:space="preserve">Цель Программы: </w:t>
      </w:r>
      <w:r>
        <w:t>совершенствование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 xml:space="preserve">гражданско- </w:t>
      </w:r>
      <w:r>
        <w:t>патриотического воспитания в Школе, способствующей формированию у учащихся</w:t>
      </w:r>
      <w:r>
        <w:rPr>
          <w:spacing w:val="40"/>
        </w:rPr>
        <w:t xml:space="preserve"> </w:t>
      </w:r>
      <w:r>
        <w:t>Школы</w:t>
      </w:r>
      <w:r>
        <w:rPr>
          <w:spacing w:val="40"/>
        </w:rPr>
        <w:t xml:space="preserve"> </w:t>
      </w:r>
      <w:r>
        <w:t>высокого патриотического сознания, верности Отечеству, готовности к выполнению конституционных обязанностей.</w:t>
      </w:r>
    </w:p>
    <w:p w:rsidR="00A84004" w:rsidRDefault="003F535F" w:rsidP="00EE4B05">
      <w:pPr>
        <w:pStyle w:val="1"/>
        <w:tabs>
          <w:tab w:val="left" w:pos="9214"/>
        </w:tabs>
        <w:spacing w:line="319" w:lineRule="exact"/>
        <w:ind w:left="426" w:firstLine="425"/>
      </w:pPr>
      <w:r>
        <w:rPr>
          <w:spacing w:val="-2"/>
        </w:rPr>
        <w:t>Задачи:</w:t>
      </w:r>
    </w:p>
    <w:p w:rsidR="00A84004" w:rsidRDefault="003F535F" w:rsidP="00EE4B05">
      <w:pPr>
        <w:pStyle w:val="a5"/>
        <w:numPr>
          <w:ilvl w:val="0"/>
          <w:numId w:val="3"/>
        </w:numPr>
        <w:tabs>
          <w:tab w:val="left" w:pos="1019"/>
          <w:tab w:val="left" w:pos="9214"/>
          <w:tab w:val="left" w:pos="10065"/>
        </w:tabs>
        <w:spacing w:line="237" w:lineRule="auto"/>
        <w:ind w:left="426" w:firstLine="425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6"/>
          <w:sz w:val="28"/>
        </w:rPr>
        <w:t xml:space="preserve"> </w:t>
      </w:r>
      <w:r w:rsidR="00EE4B05">
        <w:rPr>
          <w:sz w:val="28"/>
        </w:rPr>
        <w:t>долга п</w:t>
      </w:r>
      <w:r>
        <w:rPr>
          <w:sz w:val="28"/>
        </w:rPr>
        <w:t>еред Родиной;</w:t>
      </w:r>
    </w:p>
    <w:p w:rsidR="00A84004" w:rsidRDefault="003F535F" w:rsidP="00EE4B05">
      <w:pPr>
        <w:pStyle w:val="a5"/>
        <w:numPr>
          <w:ilvl w:val="0"/>
          <w:numId w:val="3"/>
        </w:numPr>
        <w:tabs>
          <w:tab w:val="left" w:pos="1019"/>
          <w:tab w:val="left" w:pos="9214"/>
          <w:tab w:val="left" w:pos="10065"/>
        </w:tabs>
        <w:spacing w:line="235" w:lineRule="auto"/>
        <w:ind w:left="426" w:firstLine="425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 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 - защитника Родины, семьянина, труженика и др.;</w:t>
      </w:r>
    </w:p>
    <w:p w:rsidR="00A84004" w:rsidRDefault="003F535F" w:rsidP="00EE4B05">
      <w:pPr>
        <w:pStyle w:val="a5"/>
        <w:numPr>
          <w:ilvl w:val="0"/>
          <w:numId w:val="3"/>
        </w:numPr>
        <w:tabs>
          <w:tab w:val="left" w:pos="1019"/>
          <w:tab w:val="left" w:pos="9214"/>
          <w:tab w:val="left" w:pos="10065"/>
        </w:tabs>
        <w:spacing w:line="235" w:lineRule="auto"/>
        <w:ind w:left="426" w:firstLine="42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политической,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 правовой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 личности учащихся;</w:t>
      </w:r>
    </w:p>
    <w:p w:rsidR="00A84004" w:rsidRDefault="003F535F" w:rsidP="00EE4B05">
      <w:pPr>
        <w:pStyle w:val="a5"/>
        <w:numPr>
          <w:ilvl w:val="0"/>
          <w:numId w:val="3"/>
        </w:numPr>
        <w:tabs>
          <w:tab w:val="left" w:pos="1019"/>
          <w:tab w:val="left" w:pos="1031"/>
          <w:tab w:val="left" w:pos="9214"/>
          <w:tab w:val="left" w:pos="10065"/>
        </w:tabs>
        <w:spacing w:line="235" w:lineRule="auto"/>
        <w:ind w:left="426" w:firstLine="425"/>
        <w:jc w:val="both"/>
        <w:rPr>
          <w:sz w:val="28"/>
        </w:rPr>
      </w:pPr>
      <w:r>
        <w:rPr>
          <w:sz w:val="28"/>
        </w:rPr>
        <w:tab/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духе</w:t>
      </w:r>
      <w:r>
        <w:rPr>
          <w:spacing w:val="-5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 человека и гражданина;</w:t>
      </w:r>
    </w:p>
    <w:p w:rsidR="00A84004" w:rsidRDefault="003F535F" w:rsidP="00EE4B05">
      <w:pPr>
        <w:pStyle w:val="a5"/>
        <w:numPr>
          <w:ilvl w:val="0"/>
          <w:numId w:val="3"/>
        </w:numPr>
        <w:tabs>
          <w:tab w:val="left" w:pos="1019"/>
          <w:tab w:val="left" w:pos="9214"/>
          <w:tab w:val="left" w:pos="10065"/>
        </w:tabs>
        <w:spacing w:line="237" w:lineRule="auto"/>
        <w:ind w:left="426" w:firstLine="425"/>
        <w:jc w:val="both"/>
        <w:rPr>
          <w:sz w:val="28"/>
        </w:rPr>
      </w:pPr>
      <w:r>
        <w:rPr>
          <w:sz w:val="28"/>
        </w:rPr>
        <w:t>привлечение к участию в гражданско-патриотическом воспитании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2"/>
          <w:sz w:val="28"/>
        </w:rPr>
        <w:t>воспитанию.</w:t>
      </w:r>
    </w:p>
    <w:p w:rsidR="00A84004" w:rsidRDefault="003F535F" w:rsidP="00EE4B05">
      <w:pPr>
        <w:pStyle w:val="1"/>
        <w:numPr>
          <w:ilvl w:val="0"/>
          <w:numId w:val="4"/>
        </w:numPr>
        <w:tabs>
          <w:tab w:val="left" w:pos="1015"/>
          <w:tab w:val="left" w:pos="9214"/>
        </w:tabs>
        <w:spacing w:line="316" w:lineRule="exact"/>
        <w:jc w:val="left"/>
      </w:pPr>
      <w:r>
        <w:t>Основные</w:t>
      </w:r>
      <w:r>
        <w:rPr>
          <w:spacing w:val="-7"/>
        </w:rPr>
        <w:t xml:space="preserve"> </w:t>
      </w:r>
      <w:r>
        <w:rPr>
          <w:spacing w:val="-2"/>
        </w:rPr>
        <w:t>принципы</w:t>
      </w:r>
    </w:p>
    <w:p w:rsidR="00A84004" w:rsidRDefault="003F535F" w:rsidP="00EE4B05">
      <w:pPr>
        <w:pStyle w:val="a3"/>
        <w:tabs>
          <w:tab w:val="left" w:pos="9214"/>
          <w:tab w:val="left" w:pos="9749"/>
        </w:tabs>
        <w:ind w:left="426" w:firstLine="425"/>
        <w:jc w:val="both"/>
      </w:pPr>
      <w:r>
        <w:t>Программа опирается на принципы социальной активности, индивидуальности, взаимодействия личности и коллектива, принцип развивающего</w:t>
      </w:r>
      <w:r>
        <w:rPr>
          <w:spacing w:val="80"/>
        </w:rPr>
        <w:t xml:space="preserve"> </w:t>
      </w:r>
      <w:r>
        <w:t>воспитания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единства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 xml:space="preserve">и воспитательной среды. Программа составлена на основе принципов системности, научности, доступности, толерантности и рассчитана на 5 </w:t>
      </w:r>
      <w:r>
        <w:rPr>
          <w:spacing w:val="-4"/>
        </w:rPr>
        <w:t>лет.</w:t>
      </w:r>
    </w:p>
    <w:p w:rsidR="00A84004" w:rsidRDefault="003F535F" w:rsidP="00EE4B05">
      <w:pPr>
        <w:pStyle w:val="1"/>
        <w:spacing w:line="316" w:lineRule="exact"/>
        <w:ind w:left="426" w:firstLine="425"/>
        <w:jc w:val="both"/>
      </w:pP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A84004" w:rsidRDefault="003F535F" w:rsidP="00EE4B05">
      <w:pPr>
        <w:pStyle w:val="a5"/>
        <w:numPr>
          <w:ilvl w:val="1"/>
          <w:numId w:val="4"/>
        </w:numPr>
        <w:tabs>
          <w:tab w:val="left" w:pos="1032"/>
        </w:tabs>
        <w:spacing w:line="311" w:lineRule="exact"/>
        <w:ind w:left="426" w:firstLine="425"/>
        <w:jc w:val="both"/>
        <w:rPr>
          <w:sz w:val="28"/>
        </w:rPr>
      </w:pPr>
      <w:r>
        <w:rPr>
          <w:sz w:val="28"/>
        </w:rPr>
        <w:t>Учебная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(через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предметы);</w:t>
      </w:r>
    </w:p>
    <w:p w:rsidR="00A84004" w:rsidRDefault="003F535F" w:rsidP="00EE4B05">
      <w:pPr>
        <w:pStyle w:val="a5"/>
        <w:numPr>
          <w:ilvl w:val="1"/>
          <w:numId w:val="4"/>
        </w:numPr>
        <w:tabs>
          <w:tab w:val="left" w:pos="1032"/>
        </w:tabs>
        <w:spacing w:line="235" w:lineRule="auto"/>
        <w:ind w:left="426" w:right="2342" w:firstLine="425"/>
        <w:rPr>
          <w:sz w:val="28"/>
        </w:rPr>
      </w:pP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(класса,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общешкольные, </w:t>
      </w:r>
      <w:r>
        <w:rPr>
          <w:spacing w:val="-2"/>
          <w:sz w:val="28"/>
        </w:rPr>
        <w:t>муниципальные);</w:t>
      </w:r>
    </w:p>
    <w:p w:rsidR="00A84004" w:rsidRDefault="003F535F" w:rsidP="00EE4B05">
      <w:pPr>
        <w:pStyle w:val="a5"/>
        <w:numPr>
          <w:ilvl w:val="1"/>
          <w:numId w:val="4"/>
        </w:numPr>
        <w:tabs>
          <w:tab w:val="left" w:pos="1032"/>
        </w:tabs>
        <w:spacing w:line="318" w:lineRule="exact"/>
        <w:ind w:left="426" w:firstLine="425"/>
        <w:rPr>
          <w:sz w:val="28"/>
        </w:rPr>
      </w:pPr>
      <w:r>
        <w:rPr>
          <w:sz w:val="28"/>
        </w:rPr>
        <w:t>социально-значимые</w:t>
      </w:r>
      <w:r>
        <w:rPr>
          <w:spacing w:val="-6"/>
          <w:sz w:val="28"/>
        </w:rPr>
        <w:t xml:space="preserve"> </w:t>
      </w:r>
      <w:r>
        <w:rPr>
          <w:sz w:val="28"/>
        </w:rPr>
        <w:t>дела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акции</w:t>
      </w:r>
      <w:r>
        <w:rPr>
          <w:spacing w:val="-4"/>
          <w:sz w:val="28"/>
        </w:rPr>
        <w:t xml:space="preserve"> </w:t>
      </w:r>
      <w:r>
        <w:rPr>
          <w:sz w:val="28"/>
        </w:rPr>
        <w:t>(через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самоуправление);</w:t>
      </w:r>
    </w:p>
    <w:p w:rsidR="00A84004" w:rsidRDefault="003F535F" w:rsidP="00EE4B05">
      <w:pPr>
        <w:pStyle w:val="a5"/>
        <w:numPr>
          <w:ilvl w:val="1"/>
          <w:numId w:val="4"/>
        </w:numPr>
        <w:tabs>
          <w:tab w:val="left" w:pos="1032"/>
        </w:tabs>
        <w:spacing w:line="317" w:lineRule="exact"/>
        <w:ind w:left="426" w:firstLine="425"/>
        <w:rPr>
          <w:sz w:val="28"/>
        </w:rPr>
      </w:pPr>
      <w:r>
        <w:rPr>
          <w:sz w:val="28"/>
        </w:rPr>
        <w:t>внеурочная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(кружки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секции);</w:t>
      </w:r>
    </w:p>
    <w:p w:rsidR="00A84004" w:rsidRDefault="003F535F" w:rsidP="00EE4B05">
      <w:pPr>
        <w:pStyle w:val="a5"/>
        <w:numPr>
          <w:ilvl w:val="1"/>
          <w:numId w:val="4"/>
        </w:numPr>
        <w:tabs>
          <w:tab w:val="left" w:pos="1032"/>
        </w:tabs>
        <w:spacing w:line="232" w:lineRule="auto"/>
        <w:ind w:left="426" w:right="4698" w:firstLine="425"/>
        <w:rPr>
          <w:sz w:val="28"/>
        </w:rPr>
      </w:pPr>
      <w:r>
        <w:rPr>
          <w:sz w:val="28"/>
        </w:rPr>
        <w:t>трудовые,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40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дела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акции;</w:t>
      </w:r>
    </w:p>
    <w:p w:rsidR="00A84004" w:rsidRDefault="003F535F" w:rsidP="00EE4B05">
      <w:pPr>
        <w:pStyle w:val="a5"/>
        <w:numPr>
          <w:ilvl w:val="1"/>
          <w:numId w:val="4"/>
        </w:numPr>
        <w:tabs>
          <w:tab w:val="left" w:pos="1032"/>
        </w:tabs>
        <w:spacing w:line="314" w:lineRule="exact"/>
        <w:ind w:left="426" w:firstLine="425"/>
        <w:rPr>
          <w:sz w:val="28"/>
        </w:rPr>
      </w:pP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родителями;</w:t>
      </w:r>
    </w:p>
    <w:p w:rsidR="00A84004" w:rsidRDefault="003F535F" w:rsidP="00EE4B05">
      <w:pPr>
        <w:pStyle w:val="a5"/>
        <w:numPr>
          <w:ilvl w:val="1"/>
          <w:numId w:val="4"/>
        </w:numPr>
        <w:tabs>
          <w:tab w:val="left" w:pos="1032"/>
        </w:tabs>
        <w:ind w:left="426" w:firstLine="425"/>
        <w:rPr>
          <w:sz w:val="28"/>
        </w:rPr>
      </w:pP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сельским</w:t>
      </w:r>
      <w:r>
        <w:rPr>
          <w:spacing w:val="-8"/>
          <w:sz w:val="28"/>
        </w:rPr>
        <w:t xml:space="preserve"> </w:t>
      </w:r>
      <w:r>
        <w:rPr>
          <w:sz w:val="28"/>
        </w:rPr>
        <w:t>Домом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Культуры.</w:t>
      </w:r>
    </w:p>
    <w:p w:rsidR="00A84004" w:rsidRDefault="00A84004" w:rsidP="00EE4B05">
      <w:pPr>
        <w:pStyle w:val="a3"/>
        <w:ind w:left="426" w:firstLine="425"/>
        <w:rPr>
          <w:sz w:val="30"/>
        </w:rPr>
      </w:pPr>
    </w:p>
    <w:p w:rsidR="00EE4B05" w:rsidRDefault="00EE4B05" w:rsidP="00EE4B05">
      <w:pPr>
        <w:pStyle w:val="a3"/>
        <w:ind w:left="426" w:firstLine="425"/>
        <w:rPr>
          <w:sz w:val="30"/>
        </w:rPr>
      </w:pPr>
    </w:p>
    <w:p w:rsidR="00A84004" w:rsidRDefault="003F535F">
      <w:pPr>
        <w:pStyle w:val="1"/>
        <w:numPr>
          <w:ilvl w:val="0"/>
          <w:numId w:val="4"/>
        </w:numPr>
        <w:tabs>
          <w:tab w:val="left" w:pos="1763"/>
          <w:tab w:val="left" w:pos="3936"/>
          <w:tab w:val="left" w:pos="6113"/>
          <w:tab w:val="left" w:pos="8619"/>
        </w:tabs>
        <w:spacing w:before="228" w:line="242" w:lineRule="auto"/>
        <w:ind w:left="453" w:right="873" w:firstLine="708"/>
        <w:jc w:val="left"/>
      </w:pPr>
      <w:r>
        <w:rPr>
          <w:spacing w:val="-2"/>
        </w:rPr>
        <w:lastRenderedPageBreak/>
        <w:t>Направления</w:t>
      </w:r>
      <w:r>
        <w:tab/>
      </w:r>
      <w:r>
        <w:rPr>
          <w:spacing w:val="-2"/>
        </w:rPr>
        <w:t>деятельности,</w:t>
      </w:r>
      <w:r>
        <w:tab/>
      </w:r>
      <w:r>
        <w:rPr>
          <w:spacing w:val="-2"/>
        </w:rPr>
        <w:t>способствующие</w:t>
      </w:r>
      <w:r>
        <w:tab/>
      </w:r>
      <w:r>
        <w:rPr>
          <w:spacing w:val="-2"/>
        </w:rPr>
        <w:t>реализации Программы</w:t>
      </w:r>
    </w:p>
    <w:p w:rsidR="00A84004" w:rsidRDefault="003F535F">
      <w:pPr>
        <w:pStyle w:val="a3"/>
        <w:tabs>
          <w:tab w:val="left" w:pos="2157"/>
          <w:tab w:val="left" w:pos="3129"/>
          <w:tab w:val="left" w:pos="4274"/>
          <w:tab w:val="left" w:pos="6216"/>
          <w:tab w:val="left" w:pos="8729"/>
        </w:tabs>
        <w:ind w:left="453" w:right="874" w:firstLine="141"/>
      </w:pPr>
      <w:r>
        <w:rPr>
          <w:spacing w:val="-2"/>
        </w:rPr>
        <w:t>Ведущими</w:t>
      </w:r>
      <w:r>
        <w:tab/>
      </w:r>
      <w:r>
        <w:rPr>
          <w:spacing w:val="-2"/>
        </w:rPr>
        <w:t>направлениями</w:t>
      </w:r>
      <w:r>
        <w:tab/>
      </w:r>
      <w:r>
        <w:rPr>
          <w:spacing w:val="-2"/>
        </w:rPr>
        <w:t>деятельности,</w:t>
      </w:r>
      <w:r>
        <w:tab/>
      </w:r>
      <w:r>
        <w:rPr>
          <w:spacing w:val="-2"/>
        </w:rPr>
        <w:t>способствующими</w:t>
      </w:r>
      <w:r>
        <w:tab/>
      </w:r>
      <w:r>
        <w:rPr>
          <w:spacing w:val="-2"/>
        </w:rPr>
        <w:t xml:space="preserve">реализации </w:t>
      </w:r>
      <w:r>
        <w:t>данной Программы,</w:t>
      </w:r>
      <w:r>
        <w:tab/>
      </w:r>
      <w:r>
        <w:rPr>
          <w:spacing w:val="-2"/>
        </w:rPr>
        <w:t>являются:</w:t>
      </w:r>
    </w:p>
    <w:p w:rsidR="00A84004" w:rsidRDefault="00A84004">
      <w:pPr>
        <w:pStyle w:val="a3"/>
        <w:rPr>
          <w:sz w:val="27"/>
        </w:rPr>
      </w:pPr>
    </w:p>
    <w:p w:rsidR="00A84004" w:rsidRDefault="003F535F">
      <w:pPr>
        <w:pStyle w:val="a5"/>
        <w:numPr>
          <w:ilvl w:val="0"/>
          <w:numId w:val="2"/>
        </w:numPr>
        <w:tabs>
          <w:tab w:val="left" w:pos="594"/>
        </w:tabs>
        <w:ind w:right="873" w:firstLine="0"/>
        <w:jc w:val="both"/>
        <w:rPr>
          <w:sz w:val="28"/>
        </w:rPr>
      </w:pPr>
      <w:r>
        <w:rPr>
          <w:b/>
          <w:sz w:val="28"/>
        </w:rPr>
        <w:t xml:space="preserve">Духовно-нравственное. </w:t>
      </w:r>
      <w:r>
        <w:rPr>
          <w:sz w:val="28"/>
        </w:rPr>
        <w:t>Осознание учащимися в процессе гражданско- патриотического воспитания высших ценностей, идеалов и ориентиров, социально-значимых процессов и явлений реальной жизни, способность руководствоваться ими в качестве определяющих принципов, позиций в практической деятельности.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594"/>
        </w:tabs>
        <w:spacing w:before="1"/>
        <w:ind w:right="874" w:firstLine="0"/>
        <w:jc w:val="both"/>
        <w:rPr>
          <w:sz w:val="28"/>
        </w:rPr>
      </w:pPr>
      <w:r>
        <w:rPr>
          <w:b/>
          <w:sz w:val="28"/>
        </w:rPr>
        <w:t xml:space="preserve">Историко-краеведческое. </w:t>
      </w:r>
      <w:r>
        <w:rPr>
          <w:sz w:val="28"/>
        </w:rPr>
        <w:t>Система мероприятий, направленных на познание историко-культурных корней, осознание неповторимости Отечества, его судьбы,</w:t>
      </w:r>
      <w:r>
        <w:rPr>
          <w:spacing w:val="80"/>
          <w:sz w:val="28"/>
        </w:rPr>
        <w:t xml:space="preserve"> </w:t>
      </w:r>
      <w:r>
        <w:rPr>
          <w:sz w:val="28"/>
        </w:rPr>
        <w:t>неразрывности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ней,</w:t>
      </w:r>
      <w:r>
        <w:rPr>
          <w:spacing w:val="8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80"/>
          <w:sz w:val="28"/>
        </w:rPr>
        <w:t xml:space="preserve"> </w:t>
      </w:r>
      <w:r>
        <w:rPr>
          <w:sz w:val="28"/>
        </w:rPr>
        <w:t>за</w:t>
      </w:r>
      <w:r>
        <w:rPr>
          <w:spacing w:val="32"/>
          <w:sz w:val="28"/>
        </w:rPr>
        <w:t xml:space="preserve"> </w:t>
      </w:r>
      <w:r>
        <w:rPr>
          <w:sz w:val="28"/>
        </w:rPr>
        <w:t>сопричастность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</w:p>
    <w:p w:rsidR="00A84004" w:rsidRDefault="003F535F" w:rsidP="00EE4B05">
      <w:pPr>
        <w:pStyle w:val="a3"/>
        <w:spacing w:before="60"/>
        <w:ind w:left="453"/>
        <w:jc w:val="both"/>
        <w:rPr>
          <w:sz w:val="26"/>
        </w:rPr>
      </w:pPr>
      <w:r>
        <w:t>деяниям предков</w:t>
      </w:r>
      <w:r>
        <w:rPr>
          <w:spacing w:val="-1"/>
        </w:rPr>
        <w:t xml:space="preserve"> </w:t>
      </w:r>
      <w:r>
        <w:t>и современников</w:t>
      </w:r>
      <w:r w:rsidR="00EE4B05">
        <w:rPr>
          <w:spacing w:val="-1"/>
        </w:rPr>
        <w:t>.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594"/>
        </w:tabs>
        <w:spacing w:before="1"/>
        <w:ind w:right="881" w:firstLine="0"/>
        <w:jc w:val="both"/>
        <w:rPr>
          <w:sz w:val="28"/>
        </w:rPr>
      </w:pPr>
      <w:r>
        <w:rPr>
          <w:sz w:val="28"/>
        </w:rPr>
        <w:t>исторической ответственности за происходящее в обществе, формирование знаний о родном городе, области.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594"/>
        </w:tabs>
        <w:ind w:right="871" w:firstLine="0"/>
        <w:jc w:val="both"/>
        <w:rPr>
          <w:sz w:val="28"/>
        </w:rPr>
      </w:pPr>
      <w:r>
        <w:rPr>
          <w:b/>
          <w:sz w:val="28"/>
        </w:rPr>
        <w:t xml:space="preserve">Гражданско-правовое. </w:t>
      </w:r>
      <w:r>
        <w:rPr>
          <w:sz w:val="28"/>
        </w:rPr>
        <w:t>Воздействует через систему мероприятий на формирование правовой культуры и законопослушности, навыков оценки политических и правовых событий и процессов в обществе и государстве, гражданской позиции, постоянной готовности к служению своему народу и выполнению конституционного долга; воспитывает уважение к государственной символике.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594"/>
        </w:tabs>
        <w:ind w:right="873" w:firstLine="0"/>
        <w:jc w:val="both"/>
        <w:rPr>
          <w:sz w:val="28"/>
        </w:rPr>
      </w:pPr>
      <w:r>
        <w:rPr>
          <w:b/>
          <w:sz w:val="28"/>
        </w:rPr>
        <w:t xml:space="preserve">Социально-патриотическое. </w:t>
      </w:r>
      <w:r>
        <w:rPr>
          <w:sz w:val="28"/>
        </w:rPr>
        <w:t>Направлено на активизацию духовно- нравственной и культурно-исторической преемственности поколений, формирование активной жизненной позиции, проявление чувств</w:t>
      </w:r>
      <w:r w:rsidR="00EE4B05">
        <w:rPr>
          <w:sz w:val="28"/>
        </w:rPr>
        <w:t xml:space="preserve"> </w:t>
      </w:r>
      <w:r>
        <w:rPr>
          <w:sz w:val="28"/>
        </w:rPr>
        <w:t>благородства и сострадания, проявление заботы о людях пожилого возраста.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594"/>
        </w:tabs>
        <w:spacing w:before="1"/>
        <w:ind w:right="875" w:firstLine="0"/>
        <w:jc w:val="both"/>
        <w:rPr>
          <w:sz w:val="28"/>
        </w:rPr>
      </w:pPr>
      <w:r>
        <w:rPr>
          <w:b/>
          <w:sz w:val="28"/>
        </w:rPr>
        <w:t xml:space="preserve">Военно-патриотическое. </w:t>
      </w:r>
      <w:r>
        <w:rPr>
          <w:sz w:val="28"/>
        </w:rPr>
        <w:t>Ориентировано на формирование у молодежи высокого патриотического сознания, идей служения Отечеству, способности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к его вооруженной защите, изучение русской военной истории, воинских </w:t>
      </w:r>
      <w:r>
        <w:rPr>
          <w:spacing w:val="-2"/>
          <w:sz w:val="28"/>
        </w:rPr>
        <w:t>традиций.</w:t>
      </w:r>
    </w:p>
    <w:p w:rsidR="00A84004" w:rsidRDefault="003F535F">
      <w:pPr>
        <w:pStyle w:val="a3"/>
        <w:tabs>
          <w:tab w:val="left" w:pos="2193"/>
          <w:tab w:val="left" w:pos="4321"/>
          <w:tab w:val="left" w:pos="6850"/>
          <w:tab w:val="left" w:pos="8888"/>
        </w:tabs>
        <w:ind w:left="453" w:right="872"/>
        <w:jc w:val="both"/>
      </w:pPr>
      <w:r>
        <w:rPr>
          <w:b/>
        </w:rPr>
        <w:t xml:space="preserve">Спортивно-патриотическое. </w:t>
      </w:r>
      <w:r>
        <w:t xml:space="preserve">Направлено на развитие морально-волевых </w:t>
      </w:r>
      <w:r>
        <w:rPr>
          <w:spacing w:val="-2"/>
        </w:rPr>
        <w:t>качеств,</w:t>
      </w:r>
      <w:r>
        <w:tab/>
      </w:r>
      <w:r>
        <w:rPr>
          <w:spacing w:val="-2"/>
        </w:rPr>
        <w:t>воспитание</w:t>
      </w:r>
      <w:r>
        <w:tab/>
      </w:r>
      <w:r>
        <w:rPr>
          <w:spacing w:val="-2"/>
        </w:rPr>
        <w:t>выносливости,</w:t>
      </w:r>
      <w:r>
        <w:tab/>
      </w:r>
      <w:r>
        <w:rPr>
          <w:spacing w:val="-2"/>
        </w:rPr>
        <w:t>стойкости,</w:t>
      </w:r>
      <w:r>
        <w:tab/>
      </w:r>
      <w:r>
        <w:rPr>
          <w:spacing w:val="-2"/>
        </w:rPr>
        <w:t xml:space="preserve">мужества, </w:t>
      </w:r>
      <w:r>
        <w:t>дисциплинированности в процессе занятий физической культурой и спортом, формирование опыта служения Отечеству и готовности к защите</w:t>
      </w:r>
      <w:r w:rsidR="00EE4B05">
        <w:t xml:space="preserve"> </w:t>
      </w:r>
      <w:r>
        <w:t>Родины.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594"/>
        </w:tabs>
        <w:ind w:right="873" w:firstLine="0"/>
        <w:jc w:val="both"/>
        <w:rPr>
          <w:sz w:val="28"/>
        </w:rPr>
      </w:pPr>
      <w:r>
        <w:rPr>
          <w:b/>
          <w:sz w:val="28"/>
        </w:rPr>
        <w:t xml:space="preserve">Культурно-патриотическое. </w:t>
      </w:r>
      <w:r>
        <w:rPr>
          <w:sz w:val="28"/>
        </w:rPr>
        <w:t>Направлено на развитие творческих способностей учащихся через приобщение их к музыкальному фольклору, устному народному творчеству, миру народных праздников, знакомство с обычаями и традициями русского народа.</w:t>
      </w:r>
    </w:p>
    <w:p w:rsidR="00A84004" w:rsidRDefault="003F535F">
      <w:pPr>
        <w:pStyle w:val="a3"/>
        <w:ind w:left="453" w:right="878" w:firstLine="348"/>
        <w:jc w:val="both"/>
      </w:pPr>
      <w:r>
        <w:t>Данные направления гражданско-патриотического воспитания реализуются на различных возрастных ступенях, каждая из которых имеет свои методологические особенности.</w:t>
      </w:r>
    </w:p>
    <w:p w:rsidR="00A84004" w:rsidRDefault="003F535F">
      <w:pPr>
        <w:pStyle w:val="a3"/>
        <w:ind w:left="453" w:right="874" w:firstLine="348"/>
        <w:jc w:val="both"/>
      </w:pPr>
      <w:r>
        <w:t xml:space="preserve">В </w:t>
      </w:r>
      <w:r>
        <w:rPr>
          <w:b/>
        </w:rPr>
        <w:t xml:space="preserve">начальной школе </w:t>
      </w:r>
      <w:r>
        <w:t>ведущей формой деятельности является игровая, введение детей в мир русской культуры, содействие принятию ими нравственных ценностей:</w:t>
      </w:r>
    </w:p>
    <w:p w:rsidR="00A84004" w:rsidRDefault="003F535F">
      <w:pPr>
        <w:pStyle w:val="a3"/>
        <w:spacing w:before="1"/>
        <w:ind w:left="453" w:right="873"/>
        <w:jc w:val="both"/>
      </w:pPr>
      <w:r>
        <w:lastRenderedPageBreak/>
        <w:t>единства человека и природы, любви к родной земле, трудолюбия, милосердия и т.д. Проводимые мероприятия позволяют воспитать в детях основы национального самосознания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достоинства,</w:t>
      </w:r>
      <w:r>
        <w:rPr>
          <w:spacing w:val="-3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истории, культуре, традициям, к внутреннему миру человека и в итоге формируют осознанное патриотическое чувство. Ведь именно этот возраст наиболее восприимчив для усвоения ценностей общества, развития творческих способностей и нравственных норм. На первой ступени начинается формирование личности, осознающей себя частью общества и гражданином своего Отечества, развиваются коммуникативные способности ребенка,</w:t>
      </w:r>
      <w:r>
        <w:rPr>
          <w:spacing w:val="40"/>
        </w:rPr>
        <w:t xml:space="preserve"> </w:t>
      </w:r>
      <w:r>
        <w:t>которые позволяют ему интегрироваться в сообщество. А решение одной из главных задач образования на данном этапе — развитие творческого потенциала младшего школьника — помогает сформировать личность, способную внести свои вклад в жизнь страны.</w:t>
      </w:r>
    </w:p>
    <w:p w:rsidR="00A84004" w:rsidRDefault="003F535F">
      <w:pPr>
        <w:pStyle w:val="a3"/>
        <w:ind w:left="453" w:right="874" w:firstLine="278"/>
        <w:jc w:val="both"/>
      </w:pPr>
      <w:r>
        <w:rPr>
          <w:b/>
        </w:rPr>
        <w:t xml:space="preserve">Вторая ступень </w:t>
      </w:r>
      <w:r>
        <w:t>(среднее звено) продолжает формирование систему ценностей и установок поведения подростка, помогает приобрести основные ключевые компетентности, необходимые для будущей самостоятельной жизни</w:t>
      </w:r>
      <w:r>
        <w:rPr>
          <w:spacing w:val="40"/>
        </w:rPr>
        <w:t xml:space="preserve"> </w:t>
      </w:r>
      <w:r>
        <w:t>в обществе. Учащиеся вовлекаются в общественно-полезную деятельность. На</w:t>
      </w:r>
    </w:p>
    <w:p w:rsidR="00A84004" w:rsidRDefault="003F535F">
      <w:pPr>
        <w:pStyle w:val="a3"/>
        <w:spacing w:before="60"/>
        <w:ind w:left="453" w:right="876"/>
        <w:jc w:val="both"/>
      </w:pPr>
      <w:r>
        <w:t>этом этапе стержнем гражданского образования является формирование уважения к закону, праву, правам других людей и ответственности перед обществом. Работа в данном направлении реализуется посредством коллективно — творческих дел, ролевых игр, творческих</w:t>
      </w:r>
      <w:r w:rsidR="00EE4B05">
        <w:t xml:space="preserve"> </w:t>
      </w:r>
      <w:r>
        <w:t>проектов.</w:t>
      </w:r>
    </w:p>
    <w:p w:rsidR="00A84004" w:rsidRDefault="003F535F">
      <w:pPr>
        <w:pStyle w:val="a3"/>
        <w:spacing w:before="1"/>
        <w:ind w:left="453" w:right="872" w:firstLine="208"/>
        <w:jc w:val="both"/>
      </w:pPr>
      <w:r>
        <w:t xml:space="preserve">На </w:t>
      </w:r>
      <w:r>
        <w:rPr>
          <w:b/>
        </w:rPr>
        <w:t xml:space="preserve">третьей ступени </w:t>
      </w:r>
      <w:r>
        <w:t>(старшая школа) углубляются, расширяются знания о процессах, происходящих в различных сферах общества, о правах людей, происходит познание философских, культурных, политико-правовых и социально-экономических основ жизни общества, определяются гражданская позиция человека, его социально- политическая ориентация. Задача реализуемой на данном этапе программы состоит в том, чтобы в процессе общественной деятельности учащиеся совершенствовали готовность и умение защищать свои права и права других людей, умели строить индивидуальную и коллективную деятельность по различным направлениям, формировали здоровый образ жизни.</w:t>
      </w:r>
    </w:p>
    <w:p w:rsidR="00A84004" w:rsidRDefault="00A84004">
      <w:pPr>
        <w:pStyle w:val="a3"/>
        <w:spacing w:before="6"/>
      </w:pPr>
    </w:p>
    <w:p w:rsidR="00A84004" w:rsidRDefault="003F535F">
      <w:pPr>
        <w:pStyle w:val="1"/>
        <w:numPr>
          <w:ilvl w:val="0"/>
          <w:numId w:val="4"/>
        </w:numPr>
        <w:tabs>
          <w:tab w:val="left" w:pos="874"/>
        </w:tabs>
        <w:spacing w:line="319" w:lineRule="exact"/>
        <w:ind w:left="874" w:hanging="280"/>
        <w:jc w:val="left"/>
      </w:pP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736"/>
        </w:tabs>
        <w:spacing w:line="319" w:lineRule="exact"/>
        <w:ind w:left="736" w:hanging="283"/>
        <w:rPr>
          <w:sz w:val="28"/>
        </w:rPr>
      </w:pPr>
      <w:r>
        <w:rPr>
          <w:sz w:val="28"/>
        </w:rPr>
        <w:t>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8"/>
          <w:sz w:val="28"/>
        </w:rPr>
        <w:t xml:space="preserve"> </w:t>
      </w:r>
      <w:r>
        <w:rPr>
          <w:sz w:val="28"/>
        </w:rPr>
        <w:t>часы,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уроки;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736"/>
        </w:tabs>
        <w:spacing w:line="322" w:lineRule="exact"/>
        <w:ind w:left="736" w:hanging="283"/>
        <w:rPr>
          <w:sz w:val="28"/>
        </w:rPr>
      </w:pPr>
      <w:r>
        <w:rPr>
          <w:sz w:val="28"/>
        </w:rPr>
        <w:t>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вечера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праздники;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736"/>
        </w:tabs>
        <w:spacing w:line="322" w:lineRule="exact"/>
        <w:ind w:left="736" w:hanging="283"/>
        <w:rPr>
          <w:sz w:val="28"/>
        </w:rPr>
      </w:pPr>
      <w:r>
        <w:rPr>
          <w:sz w:val="28"/>
        </w:rPr>
        <w:t>встречи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органов;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736"/>
        </w:tabs>
        <w:ind w:left="736" w:hanging="283"/>
        <w:rPr>
          <w:sz w:val="28"/>
        </w:rPr>
      </w:pPr>
      <w:r>
        <w:rPr>
          <w:sz w:val="28"/>
        </w:rPr>
        <w:t>ролевые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диспуты;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736"/>
        </w:tabs>
        <w:spacing w:before="2" w:line="322" w:lineRule="exact"/>
        <w:ind w:left="736" w:hanging="283"/>
        <w:rPr>
          <w:sz w:val="28"/>
        </w:rPr>
      </w:pPr>
      <w:r>
        <w:rPr>
          <w:sz w:val="28"/>
        </w:rPr>
        <w:t>олимпиады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обществознанию,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правоведению;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736"/>
        </w:tabs>
        <w:spacing w:line="322" w:lineRule="exact"/>
        <w:ind w:left="736" w:hanging="283"/>
        <w:rPr>
          <w:sz w:val="28"/>
        </w:rPr>
      </w:pPr>
      <w:r>
        <w:rPr>
          <w:sz w:val="28"/>
        </w:rPr>
        <w:t>участие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8"/>
          <w:sz w:val="28"/>
        </w:rPr>
        <w:t xml:space="preserve"> </w:t>
      </w:r>
      <w:r>
        <w:rPr>
          <w:sz w:val="28"/>
        </w:rPr>
        <w:t>гражданско-патриотической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тематики;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736"/>
        </w:tabs>
        <w:ind w:left="736" w:hanging="283"/>
        <w:rPr>
          <w:sz w:val="28"/>
        </w:rPr>
      </w:pPr>
      <w:r>
        <w:rPr>
          <w:sz w:val="28"/>
        </w:rPr>
        <w:t>викторины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тематике;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736"/>
        </w:tabs>
        <w:spacing w:line="322" w:lineRule="exact"/>
        <w:ind w:left="736" w:hanging="283"/>
        <w:rPr>
          <w:sz w:val="28"/>
        </w:rPr>
      </w:pPr>
      <w:r>
        <w:rPr>
          <w:sz w:val="28"/>
        </w:rPr>
        <w:t>изучение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9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традиций;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736"/>
        </w:tabs>
        <w:spacing w:line="322" w:lineRule="exact"/>
        <w:ind w:left="736" w:hanging="283"/>
        <w:rPr>
          <w:sz w:val="28"/>
        </w:rPr>
      </w:pPr>
      <w:r>
        <w:rPr>
          <w:sz w:val="28"/>
        </w:rPr>
        <w:t>изучение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обычаев,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736"/>
        </w:tabs>
        <w:spacing w:line="322" w:lineRule="exact"/>
        <w:ind w:left="736" w:hanging="283"/>
        <w:rPr>
          <w:sz w:val="28"/>
        </w:rPr>
      </w:pPr>
      <w:r>
        <w:rPr>
          <w:sz w:val="28"/>
        </w:rPr>
        <w:t>кружковая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работа;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736"/>
        </w:tabs>
        <w:ind w:left="736" w:hanging="283"/>
        <w:rPr>
          <w:sz w:val="28"/>
        </w:rPr>
      </w:pPr>
      <w:r>
        <w:rPr>
          <w:sz w:val="28"/>
        </w:rPr>
        <w:t>проведение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акций</w:t>
      </w:r>
      <w:r>
        <w:rPr>
          <w:spacing w:val="35"/>
          <w:sz w:val="28"/>
        </w:rPr>
        <w:t xml:space="preserve"> </w:t>
      </w:r>
      <w:r>
        <w:rPr>
          <w:sz w:val="28"/>
        </w:rPr>
        <w:t>«Красная</w:t>
      </w:r>
      <w:r>
        <w:rPr>
          <w:spacing w:val="31"/>
          <w:sz w:val="28"/>
        </w:rPr>
        <w:t xml:space="preserve"> </w:t>
      </w:r>
      <w:r>
        <w:rPr>
          <w:sz w:val="28"/>
        </w:rPr>
        <w:t>гвоздика»,</w:t>
      </w:r>
      <w:r>
        <w:rPr>
          <w:spacing w:val="33"/>
          <w:sz w:val="28"/>
        </w:rPr>
        <w:t xml:space="preserve"> </w:t>
      </w:r>
      <w:r>
        <w:rPr>
          <w:sz w:val="28"/>
        </w:rPr>
        <w:t>«Окна</w:t>
      </w:r>
      <w:r>
        <w:rPr>
          <w:spacing w:val="32"/>
          <w:sz w:val="28"/>
        </w:rPr>
        <w:t xml:space="preserve"> </w:t>
      </w:r>
      <w:r>
        <w:rPr>
          <w:sz w:val="28"/>
        </w:rPr>
        <w:t>Победы»,</w:t>
      </w:r>
      <w:r>
        <w:rPr>
          <w:spacing w:val="35"/>
          <w:sz w:val="28"/>
        </w:rPr>
        <w:t xml:space="preserve"> </w:t>
      </w:r>
      <w:r>
        <w:rPr>
          <w:sz w:val="28"/>
        </w:rPr>
        <w:t>«Блокадный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хлеб»,</w:t>
      </w:r>
    </w:p>
    <w:p w:rsidR="00A84004" w:rsidRDefault="003F535F">
      <w:pPr>
        <w:pStyle w:val="a3"/>
        <w:spacing w:before="2" w:line="322" w:lineRule="exact"/>
        <w:ind w:left="453"/>
      </w:pPr>
      <w:r>
        <w:lastRenderedPageBreak/>
        <w:t>«День</w:t>
      </w:r>
      <w:r>
        <w:rPr>
          <w:spacing w:val="-9"/>
        </w:rPr>
        <w:t xml:space="preserve"> </w:t>
      </w:r>
      <w:r>
        <w:t>Неизвестного</w:t>
      </w:r>
      <w:r>
        <w:rPr>
          <w:spacing w:val="-9"/>
        </w:rPr>
        <w:t xml:space="preserve"> </w:t>
      </w:r>
      <w:r>
        <w:t>героя»,</w:t>
      </w:r>
      <w:r>
        <w:rPr>
          <w:spacing w:val="-8"/>
        </w:rPr>
        <w:t xml:space="preserve"> </w:t>
      </w:r>
      <w:r>
        <w:t>«Пожилой</w:t>
      </w:r>
      <w:r>
        <w:rPr>
          <w:spacing w:val="-11"/>
        </w:rPr>
        <w:t xml:space="preserve"> </w:t>
      </w:r>
      <w:r>
        <w:t>человек»,</w:t>
      </w:r>
      <w:r>
        <w:rPr>
          <w:spacing w:val="-9"/>
        </w:rPr>
        <w:t xml:space="preserve"> </w:t>
      </w:r>
      <w:r>
        <w:t>«Мы</w:t>
      </w:r>
      <w:r>
        <w:rPr>
          <w:spacing w:val="-12"/>
        </w:rPr>
        <w:t xml:space="preserve"> </w:t>
      </w:r>
      <w:r>
        <w:t>помним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rPr>
          <w:spacing w:val="-2"/>
        </w:rPr>
        <w:t>Вас»;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736"/>
        </w:tabs>
        <w:spacing w:line="322" w:lineRule="exact"/>
        <w:ind w:left="736" w:hanging="283"/>
        <w:rPr>
          <w:sz w:val="28"/>
        </w:rPr>
      </w:pPr>
      <w:r>
        <w:rPr>
          <w:sz w:val="28"/>
        </w:rPr>
        <w:t>экскурсии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городам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736"/>
        </w:tabs>
        <w:spacing w:line="322" w:lineRule="exact"/>
        <w:ind w:left="736" w:hanging="283"/>
        <w:rPr>
          <w:sz w:val="28"/>
        </w:rPr>
      </w:pPr>
      <w:r>
        <w:rPr>
          <w:sz w:val="28"/>
        </w:rPr>
        <w:t>военно-спортивная</w:t>
      </w:r>
      <w:r>
        <w:rPr>
          <w:spacing w:val="-17"/>
          <w:sz w:val="28"/>
        </w:rPr>
        <w:t xml:space="preserve"> </w:t>
      </w:r>
      <w:r>
        <w:rPr>
          <w:sz w:val="28"/>
        </w:rPr>
        <w:t>игра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«Зарница»;</w:t>
      </w:r>
    </w:p>
    <w:p w:rsidR="00A84004" w:rsidRDefault="003F535F">
      <w:pPr>
        <w:pStyle w:val="a5"/>
        <w:numPr>
          <w:ilvl w:val="0"/>
          <w:numId w:val="2"/>
        </w:numPr>
        <w:tabs>
          <w:tab w:val="left" w:pos="736"/>
        </w:tabs>
        <w:spacing w:line="322" w:lineRule="exact"/>
        <w:ind w:left="736" w:hanging="283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-7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смотрах.</w:t>
      </w:r>
    </w:p>
    <w:p w:rsidR="00A84004" w:rsidRDefault="003F535F">
      <w:pPr>
        <w:pStyle w:val="a3"/>
        <w:ind w:left="453"/>
      </w:pPr>
      <w:r>
        <w:t>Форма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программе</w:t>
      </w:r>
      <w:r>
        <w:rPr>
          <w:spacing w:val="80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коллективная,</w:t>
      </w:r>
      <w:r>
        <w:rPr>
          <w:spacing w:val="80"/>
        </w:rPr>
        <w:t xml:space="preserve"> </w:t>
      </w:r>
      <w:r>
        <w:t>групповая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rPr>
          <w:spacing w:val="-2"/>
        </w:rPr>
        <w:t>индивидуальная.</w:t>
      </w:r>
    </w:p>
    <w:p w:rsidR="00A84004" w:rsidRDefault="00A84004">
      <w:pPr>
        <w:pStyle w:val="a3"/>
        <w:spacing w:before="6"/>
      </w:pPr>
    </w:p>
    <w:p w:rsidR="00EE4B05" w:rsidRDefault="00EE4B05">
      <w:pPr>
        <w:pStyle w:val="a3"/>
        <w:spacing w:before="6"/>
      </w:pPr>
    </w:p>
    <w:p w:rsidR="00EE4B05" w:rsidRDefault="00EE4B05">
      <w:pPr>
        <w:pStyle w:val="a3"/>
        <w:spacing w:before="6"/>
      </w:pPr>
    </w:p>
    <w:p w:rsidR="00EE4B05" w:rsidRDefault="00EE4B05">
      <w:pPr>
        <w:pStyle w:val="a3"/>
        <w:spacing w:before="6"/>
      </w:pPr>
    </w:p>
    <w:p w:rsidR="00EE4B05" w:rsidRDefault="00EE4B05">
      <w:pPr>
        <w:pStyle w:val="a3"/>
        <w:spacing w:before="6"/>
      </w:pPr>
    </w:p>
    <w:p w:rsidR="00EE4B05" w:rsidRDefault="00EE4B05">
      <w:pPr>
        <w:pStyle w:val="a3"/>
        <w:spacing w:before="6"/>
      </w:pPr>
    </w:p>
    <w:p w:rsidR="00A84004" w:rsidRDefault="003F535F">
      <w:pPr>
        <w:pStyle w:val="a5"/>
        <w:numPr>
          <w:ilvl w:val="0"/>
          <w:numId w:val="4"/>
        </w:numPr>
        <w:tabs>
          <w:tab w:val="left" w:pos="733"/>
        </w:tabs>
        <w:ind w:left="733" w:hanging="280"/>
        <w:jc w:val="left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A84004" w:rsidRDefault="00A84004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1"/>
      </w:tblGrid>
      <w:tr w:rsidR="00A84004">
        <w:trPr>
          <w:trHeight w:val="414"/>
        </w:trPr>
        <w:tc>
          <w:tcPr>
            <w:tcW w:w="1844" w:type="dxa"/>
          </w:tcPr>
          <w:p w:rsidR="00A84004" w:rsidRDefault="003F535F">
            <w:pPr>
              <w:pStyle w:val="TableParagraph"/>
              <w:spacing w:line="320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8081" w:type="dxa"/>
          </w:tcPr>
          <w:p w:rsidR="00A84004" w:rsidRDefault="003F535F">
            <w:pPr>
              <w:pStyle w:val="TableParagraph"/>
              <w:spacing w:line="320" w:lineRule="exact"/>
              <w:ind w:left="3206" w:right="308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A84004">
        <w:trPr>
          <w:trHeight w:val="2256"/>
        </w:trPr>
        <w:tc>
          <w:tcPr>
            <w:tcW w:w="1844" w:type="dxa"/>
          </w:tcPr>
          <w:p w:rsidR="00A84004" w:rsidRDefault="00A84004">
            <w:pPr>
              <w:pStyle w:val="TableParagraph"/>
              <w:rPr>
                <w:sz w:val="28"/>
              </w:rPr>
            </w:pPr>
          </w:p>
        </w:tc>
        <w:tc>
          <w:tcPr>
            <w:tcW w:w="8081" w:type="dxa"/>
          </w:tcPr>
          <w:p w:rsidR="00A84004" w:rsidRDefault="003F535F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Акции: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«Бессмертный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полк»,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«Обелиск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дороги»,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«Рубежи Славы», «Москва поет песни Победы,</w:t>
            </w:r>
          </w:p>
          <w:p w:rsidR="00A84004" w:rsidRDefault="003F535F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«Доброта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спасет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посвященная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Дню пожилого человека «Связь поколений», Дню матери.</w:t>
            </w:r>
          </w:p>
          <w:p w:rsidR="00A84004" w:rsidRDefault="003F535F">
            <w:pPr>
              <w:pStyle w:val="TableParagraph"/>
              <w:spacing w:line="242" w:lineRule="auto"/>
              <w:ind w:left="174" w:right="2027" w:hanging="60"/>
              <w:rPr>
                <w:sz w:val="28"/>
              </w:rPr>
            </w:pPr>
            <w:r>
              <w:rPr>
                <w:sz w:val="28"/>
              </w:rPr>
              <w:t>Уроки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мужества,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посвященные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Победы, Дню защитников Отечества.</w:t>
            </w:r>
          </w:p>
        </w:tc>
      </w:tr>
    </w:tbl>
    <w:p w:rsidR="00A84004" w:rsidRDefault="00A84004">
      <w:pPr>
        <w:pStyle w:val="a3"/>
        <w:spacing w:before="4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"/>
        <w:gridCol w:w="1784"/>
        <w:gridCol w:w="60"/>
        <w:gridCol w:w="8193"/>
        <w:gridCol w:w="48"/>
      </w:tblGrid>
      <w:tr w:rsidR="00A84004" w:rsidTr="00195C5C">
        <w:trPr>
          <w:gridBefore w:val="1"/>
          <w:gridAfter w:val="1"/>
          <w:wBefore w:w="57" w:type="dxa"/>
          <w:wAfter w:w="48" w:type="dxa"/>
          <w:trHeight w:val="6523"/>
        </w:trPr>
        <w:tc>
          <w:tcPr>
            <w:tcW w:w="1844" w:type="dxa"/>
            <w:gridSpan w:val="2"/>
            <w:textDirection w:val="btLr"/>
          </w:tcPr>
          <w:p w:rsidR="00A84004" w:rsidRDefault="00A84004">
            <w:pPr>
              <w:pStyle w:val="TableParagraph"/>
              <w:rPr>
                <w:b/>
                <w:sz w:val="30"/>
              </w:rPr>
            </w:pPr>
          </w:p>
          <w:p w:rsidR="00A84004" w:rsidRDefault="00A84004">
            <w:pPr>
              <w:pStyle w:val="TableParagraph"/>
              <w:rPr>
                <w:b/>
                <w:sz w:val="28"/>
              </w:rPr>
            </w:pPr>
          </w:p>
          <w:p w:rsidR="00A84004" w:rsidRDefault="003F535F" w:rsidP="00EE4B05">
            <w:pPr>
              <w:pStyle w:val="TableParagraph"/>
              <w:ind w:left="1555"/>
              <w:rPr>
                <w:sz w:val="28"/>
              </w:rPr>
            </w:pPr>
            <w:r>
              <w:rPr>
                <w:sz w:val="28"/>
              </w:rPr>
              <w:t>Дух</w:t>
            </w:r>
            <w:r>
              <w:rPr>
                <w:spacing w:val="11"/>
                <w:sz w:val="28"/>
              </w:rPr>
              <w:t>овн</w:t>
            </w:r>
            <w:r>
              <w:rPr>
                <w:sz w:val="28"/>
              </w:rPr>
              <w:t>о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нрав</w:t>
            </w:r>
            <w:r>
              <w:rPr>
                <w:spacing w:val="11"/>
                <w:sz w:val="28"/>
              </w:rPr>
              <w:t>ств</w:t>
            </w:r>
            <w:r>
              <w:rPr>
                <w:sz w:val="28"/>
              </w:rPr>
              <w:t>е</w:t>
            </w:r>
            <w:r>
              <w:rPr>
                <w:spacing w:val="12"/>
                <w:sz w:val="28"/>
              </w:rPr>
              <w:t>нно</w:t>
            </w:r>
            <w:r>
              <w:rPr>
                <w:spacing w:val="-10"/>
                <w:sz w:val="28"/>
              </w:rPr>
              <w:t>е</w:t>
            </w:r>
          </w:p>
        </w:tc>
        <w:tc>
          <w:tcPr>
            <w:tcW w:w="8193" w:type="dxa"/>
          </w:tcPr>
          <w:p w:rsidR="00A84004" w:rsidRDefault="003F535F">
            <w:pPr>
              <w:pStyle w:val="TableParagraph"/>
              <w:spacing w:line="307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памятных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дней:</w:t>
            </w:r>
          </w:p>
          <w:p w:rsidR="00A84004" w:rsidRDefault="003F535F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spacing w:line="298" w:lineRule="exact"/>
              <w:ind w:left="83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Победы.</w:t>
            </w:r>
          </w:p>
          <w:p w:rsidR="00A84004" w:rsidRDefault="003F535F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spacing w:line="293" w:lineRule="exact"/>
              <w:ind w:left="83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Отечества.</w:t>
            </w:r>
          </w:p>
          <w:p w:rsidR="00A84004" w:rsidRDefault="003F535F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spacing w:line="293" w:lineRule="exact"/>
              <w:ind w:left="83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единства.</w:t>
            </w:r>
          </w:p>
          <w:p w:rsidR="00A84004" w:rsidRDefault="003F535F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spacing w:line="293" w:lineRule="exact"/>
              <w:ind w:left="835"/>
              <w:rPr>
                <w:sz w:val="28"/>
              </w:rPr>
            </w:pPr>
            <w:r>
              <w:rPr>
                <w:sz w:val="28"/>
              </w:rPr>
              <w:t>Бессмертный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полк.</w:t>
            </w:r>
          </w:p>
          <w:p w:rsidR="00A84004" w:rsidRDefault="003F535F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spacing w:line="293" w:lineRule="exact"/>
              <w:ind w:left="835"/>
              <w:rPr>
                <w:sz w:val="28"/>
              </w:rPr>
            </w:pPr>
            <w:r>
              <w:rPr>
                <w:sz w:val="28"/>
              </w:rPr>
              <w:t>Ленинград.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Блокада.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Подвиг.</w:t>
            </w:r>
          </w:p>
          <w:p w:rsidR="00A84004" w:rsidRDefault="003F535F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</w:tabs>
              <w:spacing w:line="300" w:lineRule="exact"/>
              <w:ind w:left="83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вывода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войск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Афганистана;</w:t>
            </w:r>
          </w:p>
          <w:p w:rsidR="00A84004" w:rsidRDefault="003F535F">
            <w:pPr>
              <w:pStyle w:val="TableParagraph"/>
              <w:numPr>
                <w:ilvl w:val="0"/>
                <w:numId w:val="1"/>
              </w:numPr>
              <w:tabs>
                <w:tab w:val="left" w:pos="835"/>
                <w:tab w:val="left" w:pos="2252"/>
                <w:tab w:val="left" w:pos="3687"/>
                <w:tab w:val="left" w:pos="5281"/>
                <w:tab w:val="left" w:pos="5802"/>
              </w:tabs>
              <w:spacing w:line="237" w:lineRule="auto"/>
              <w:ind w:right="1238" w:firstLine="360"/>
              <w:rPr>
                <w:sz w:val="28"/>
              </w:rPr>
            </w:pPr>
            <w:r>
              <w:rPr>
                <w:spacing w:val="-2"/>
                <w:sz w:val="28"/>
              </w:rPr>
              <w:t>Линейка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«Памяти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погибших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Великой </w:t>
            </w:r>
            <w:r>
              <w:rPr>
                <w:sz w:val="28"/>
              </w:rPr>
              <w:t>Отечественной войне посвящается…»</w:t>
            </w:r>
          </w:p>
          <w:p w:rsidR="00A84004" w:rsidRDefault="003F535F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воинской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славы.</w:t>
            </w:r>
          </w:p>
          <w:p w:rsidR="00A84004" w:rsidRDefault="003F535F">
            <w:pPr>
              <w:pStyle w:val="TableParagraph"/>
              <w:spacing w:line="242" w:lineRule="auto"/>
              <w:ind w:left="114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сочинений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«Память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жива»,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посвященных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участникам </w:t>
            </w:r>
            <w:r>
              <w:rPr>
                <w:spacing w:val="-2"/>
                <w:sz w:val="28"/>
              </w:rPr>
              <w:t>войны.</w:t>
            </w:r>
          </w:p>
          <w:p w:rsidR="00A84004" w:rsidRDefault="003F535F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«Международный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толерантности».</w:t>
            </w:r>
          </w:p>
          <w:p w:rsidR="00A84004" w:rsidRDefault="003F535F">
            <w:pPr>
              <w:pStyle w:val="TableParagraph"/>
              <w:ind w:left="114" w:right="802"/>
              <w:jc w:val="both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вечер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сердце,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Сталинград». Тематический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вечер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«Эхо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Афганской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вывода ограниченного контингента Советских войск из</w:t>
            </w:r>
          </w:p>
          <w:p w:rsidR="00A84004" w:rsidRDefault="003F535F">
            <w:pPr>
              <w:pStyle w:val="TableParagraph"/>
              <w:spacing w:line="321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Афганистана.</w:t>
            </w:r>
          </w:p>
          <w:p w:rsidR="00A84004" w:rsidRDefault="003F535F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рефератов,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A84004" w:rsidRDefault="003F535F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героическим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прошлым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важнейшими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жизни </w:t>
            </w:r>
            <w:r>
              <w:rPr>
                <w:spacing w:val="-2"/>
                <w:sz w:val="28"/>
              </w:rPr>
              <w:t>народа.</w:t>
            </w:r>
          </w:p>
        </w:tc>
      </w:tr>
      <w:tr w:rsidR="00A84004" w:rsidTr="00195C5C">
        <w:trPr>
          <w:gridBefore w:val="1"/>
          <w:gridAfter w:val="1"/>
          <w:wBefore w:w="57" w:type="dxa"/>
          <w:wAfter w:w="48" w:type="dxa"/>
          <w:trHeight w:val="6375"/>
        </w:trPr>
        <w:tc>
          <w:tcPr>
            <w:tcW w:w="1844" w:type="dxa"/>
            <w:gridSpan w:val="2"/>
            <w:textDirection w:val="btLr"/>
          </w:tcPr>
          <w:p w:rsidR="00A84004" w:rsidRDefault="00A84004">
            <w:pPr>
              <w:pStyle w:val="TableParagraph"/>
              <w:rPr>
                <w:b/>
                <w:sz w:val="28"/>
              </w:rPr>
            </w:pPr>
          </w:p>
          <w:p w:rsidR="00A84004" w:rsidRDefault="003F535F">
            <w:pPr>
              <w:pStyle w:val="TableParagraph"/>
              <w:ind w:left="128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е</w:t>
            </w:r>
          </w:p>
        </w:tc>
        <w:tc>
          <w:tcPr>
            <w:tcW w:w="8193" w:type="dxa"/>
          </w:tcPr>
          <w:p w:rsidR="00A84004" w:rsidRDefault="00EE4B05">
            <w:pPr>
              <w:pStyle w:val="TableParagraph"/>
              <w:ind w:left="114" w:right="531"/>
              <w:rPr>
                <w:sz w:val="28"/>
              </w:rPr>
            </w:pPr>
            <w:r>
              <w:rPr>
                <w:sz w:val="28"/>
              </w:rPr>
              <w:t>Встречи со старейшинами села</w:t>
            </w:r>
            <w:r w:rsidR="003F535F">
              <w:rPr>
                <w:sz w:val="28"/>
              </w:rPr>
              <w:t>,</w:t>
            </w:r>
            <w:r w:rsidR="003F535F">
              <w:rPr>
                <w:spacing w:val="-11"/>
                <w:sz w:val="28"/>
              </w:rPr>
              <w:t xml:space="preserve"> </w:t>
            </w:r>
            <w:r w:rsidR="003F535F">
              <w:rPr>
                <w:sz w:val="28"/>
              </w:rPr>
              <w:t>оформление</w:t>
            </w:r>
            <w:r w:rsidR="003F535F">
              <w:rPr>
                <w:spacing w:val="-7"/>
                <w:sz w:val="28"/>
              </w:rPr>
              <w:t xml:space="preserve"> </w:t>
            </w:r>
            <w:r w:rsidR="003F535F">
              <w:rPr>
                <w:sz w:val="28"/>
              </w:rPr>
              <w:t>выставок</w:t>
            </w:r>
            <w:r w:rsidR="003F535F">
              <w:rPr>
                <w:spacing w:val="-7"/>
                <w:sz w:val="28"/>
              </w:rPr>
              <w:t xml:space="preserve"> </w:t>
            </w:r>
            <w:r w:rsidR="003F535F">
              <w:rPr>
                <w:sz w:val="28"/>
              </w:rPr>
              <w:t>«Мое</w:t>
            </w:r>
            <w:r w:rsidR="003F535F">
              <w:rPr>
                <w:spacing w:val="-7"/>
                <w:sz w:val="28"/>
              </w:rPr>
              <w:t xml:space="preserve"> </w:t>
            </w:r>
            <w:r w:rsidR="003F535F">
              <w:rPr>
                <w:sz w:val="28"/>
              </w:rPr>
              <w:t>село»,</w:t>
            </w:r>
            <w:r w:rsidR="003F535F">
              <w:rPr>
                <w:spacing w:val="-8"/>
                <w:sz w:val="28"/>
              </w:rPr>
              <w:t xml:space="preserve"> </w:t>
            </w:r>
            <w:r w:rsidR="003F535F">
              <w:rPr>
                <w:sz w:val="28"/>
              </w:rPr>
              <w:t>«Герои села».</w:t>
            </w:r>
          </w:p>
          <w:p w:rsidR="00A84004" w:rsidRDefault="003F535F">
            <w:pPr>
              <w:pStyle w:val="TableParagraph"/>
              <w:ind w:left="114" w:right="531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посвященные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православным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праздникам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обрядам:</w:t>
            </w:r>
          </w:p>
          <w:p w:rsidR="00A84004" w:rsidRDefault="003F535F">
            <w:pPr>
              <w:pStyle w:val="TableParagraph"/>
              <w:spacing w:line="321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«Праздник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Святой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Пасхи»,</w:t>
            </w:r>
          </w:p>
          <w:p w:rsidR="00A84004" w:rsidRDefault="003F535F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«Масленица»,</w:t>
            </w:r>
          </w:p>
          <w:p w:rsidR="00A84004" w:rsidRDefault="003F535F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«Осенние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посиделки»,</w:t>
            </w:r>
          </w:p>
          <w:p w:rsidR="00A84004" w:rsidRDefault="003F535F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самовара»,</w:t>
            </w:r>
          </w:p>
          <w:p w:rsidR="00A84004" w:rsidRDefault="003F535F">
            <w:pPr>
              <w:pStyle w:val="TableParagraph"/>
              <w:ind w:left="114" w:right="2848" w:firstLine="33"/>
              <w:rPr>
                <w:sz w:val="28"/>
              </w:rPr>
            </w:pPr>
            <w:r>
              <w:rPr>
                <w:sz w:val="28"/>
              </w:rPr>
              <w:t>«Искусство русского чаепития», и др. Конкурс рисунков «Мой родной край». Классные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крепость».</w:t>
            </w:r>
          </w:p>
          <w:p w:rsidR="00A84004" w:rsidRDefault="003F535F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выставкой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библиотеке</w:t>
            </w:r>
          </w:p>
          <w:p w:rsidR="00A84004" w:rsidRDefault="003F535F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«Люби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Фотовыставка</w:t>
            </w:r>
          </w:p>
          <w:p w:rsidR="00A84004" w:rsidRDefault="003F535F">
            <w:pPr>
              <w:pStyle w:val="TableParagraph"/>
              <w:spacing w:line="322" w:lineRule="exact"/>
              <w:ind w:left="64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ВОВ».</w:t>
            </w:r>
            <w:r w:rsidR="00EE4B05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Фотовыставка</w:t>
            </w:r>
          </w:p>
          <w:p w:rsidR="00A84004" w:rsidRDefault="003F535F">
            <w:pPr>
              <w:pStyle w:val="TableParagraph"/>
              <w:ind w:left="64"/>
              <w:rPr>
                <w:sz w:val="28"/>
              </w:rPr>
            </w:pPr>
            <w:r>
              <w:rPr>
                <w:sz w:val="28"/>
              </w:rPr>
              <w:t>«Живая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память».</w:t>
            </w:r>
          </w:p>
          <w:p w:rsidR="00A84004" w:rsidRDefault="003F535F">
            <w:pPr>
              <w:pStyle w:val="TableParagraph"/>
              <w:ind w:left="64" w:right="1320"/>
              <w:rPr>
                <w:sz w:val="28"/>
              </w:rPr>
            </w:pPr>
            <w:r>
              <w:rPr>
                <w:sz w:val="28"/>
              </w:rPr>
              <w:t>Выставки, посвященные памятным датам России. Видео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ролики,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посвященные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памятным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датам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России. Мастер – классы.</w:t>
            </w:r>
          </w:p>
        </w:tc>
      </w:tr>
      <w:tr w:rsidR="00A84004" w:rsidTr="00EE4B05">
        <w:trPr>
          <w:trHeight w:val="3379"/>
        </w:trPr>
        <w:tc>
          <w:tcPr>
            <w:tcW w:w="1841" w:type="dxa"/>
            <w:gridSpan w:val="2"/>
            <w:textDirection w:val="btLr"/>
          </w:tcPr>
          <w:p w:rsidR="00A84004" w:rsidRDefault="00A84004">
            <w:pPr>
              <w:pStyle w:val="TableParagraph"/>
              <w:rPr>
                <w:b/>
                <w:sz w:val="30"/>
              </w:rPr>
            </w:pPr>
          </w:p>
          <w:p w:rsidR="00A84004" w:rsidRDefault="00A84004">
            <w:pPr>
              <w:pStyle w:val="TableParagraph"/>
              <w:spacing w:before="7"/>
              <w:rPr>
                <w:b/>
                <w:sz w:val="42"/>
              </w:rPr>
            </w:pPr>
          </w:p>
          <w:p w:rsidR="00A84004" w:rsidRDefault="003F535F" w:rsidP="00195C5C">
            <w:pPr>
              <w:pStyle w:val="TableParagraph"/>
              <w:spacing w:line="254" w:lineRule="auto"/>
              <w:ind w:left="594" w:right="1207" w:hanging="303"/>
              <w:rPr>
                <w:sz w:val="28"/>
              </w:rPr>
            </w:pPr>
            <w:r>
              <w:rPr>
                <w:sz w:val="28"/>
              </w:rPr>
              <w:t>Гр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>аж</w:t>
            </w:r>
            <w:r w:rsidR="00195C5C">
              <w:rPr>
                <w:spacing w:val="-20"/>
                <w:sz w:val="28"/>
              </w:rPr>
              <w:t>д</w:t>
            </w:r>
            <w:r>
              <w:rPr>
                <w:spacing w:val="9"/>
                <w:sz w:val="28"/>
              </w:rPr>
              <w:t>анс</w:t>
            </w:r>
            <w:r>
              <w:rPr>
                <w:sz w:val="28"/>
              </w:rPr>
              <w:t>ко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 правовое</w:t>
            </w:r>
          </w:p>
        </w:tc>
        <w:tc>
          <w:tcPr>
            <w:tcW w:w="8301" w:type="dxa"/>
            <w:gridSpan w:val="3"/>
          </w:tcPr>
          <w:p w:rsidR="00A84004" w:rsidRDefault="003F535F">
            <w:pPr>
              <w:pStyle w:val="TableParagraph"/>
              <w:spacing w:line="264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Декада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знаний:</w:t>
            </w:r>
          </w:p>
          <w:p w:rsidR="00A84004" w:rsidRDefault="003F535F">
            <w:pPr>
              <w:pStyle w:val="TableParagraph"/>
              <w:ind w:left="112" w:right="212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викторины. Конкурсы по правовой тематике:</w:t>
            </w:r>
          </w:p>
          <w:p w:rsidR="00A84004" w:rsidRDefault="003F535F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выбора».</w:t>
            </w:r>
          </w:p>
          <w:p w:rsidR="00A84004" w:rsidRDefault="003F535F">
            <w:pPr>
              <w:pStyle w:val="TableParagraph"/>
              <w:ind w:left="112" w:right="364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мультимедийных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презентаций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гражданин </w:t>
            </w:r>
            <w:r>
              <w:rPr>
                <w:spacing w:val="-2"/>
                <w:sz w:val="28"/>
              </w:rPr>
              <w:t>России».</w:t>
            </w:r>
          </w:p>
          <w:p w:rsidR="00A84004" w:rsidRDefault="003F535F">
            <w:pPr>
              <w:pStyle w:val="TableParagraph"/>
              <w:ind w:left="112" w:right="2128"/>
              <w:rPr>
                <w:sz w:val="28"/>
              </w:rPr>
            </w:pPr>
            <w:r>
              <w:rPr>
                <w:sz w:val="28"/>
              </w:rPr>
              <w:t>Конкурс видеорепортажей «Мои права». Классный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«Твои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обязанности», Правовой час «Ты и закон».</w:t>
            </w:r>
          </w:p>
          <w:p w:rsidR="00A84004" w:rsidRDefault="003F535F">
            <w:pPr>
              <w:pStyle w:val="TableParagraph"/>
              <w:spacing w:line="282" w:lineRule="exact"/>
              <w:ind w:left="122"/>
              <w:rPr>
                <w:sz w:val="28"/>
              </w:rPr>
            </w:pPr>
            <w:r>
              <w:rPr>
                <w:sz w:val="28"/>
              </w:rPr>
              <w:t>Книжная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выставка: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«Закон.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Конвенция.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Право».</w:t>
            </w:r>
          </w:p>
        </w:tc>
      </w:tr>
      <w:tr w:rsidR="00A84004" w:rsidTr="00EE4B05">
        <w:trPr>
          <w:trHeight w:val="3804"/>
        </w:trPr>
        <w:tc>
          <w:tcPr>
            <w:tcW w:w="1841" w:type="dxa"/>
            <w:gridSpan w:val="2"/>
            <w:textDirection w:val="btLr"/>
          </w:tcPr>
          <w:p w:rsidR="00A84004" w:rsidRDefault="00A84004">
            <w:pPr>
              <w:pStyle w:val="TableParagraph"/>
              <w:rPr>
                <w:b/>
                <w:sz w:val="30"/>
              </w:rPr>
            </w:pPr>
          </w:p>
          <w:p w:rsidR="00A84004" w:rsidRDefault="00A84004">
            <w:pPr>
              <w:pStyle w:val="TableParagraph"/>
              <w:spacing w:before="7"/>
              <w:rPr>
                <w:b/>
                <w:sz w:val="42"/>
              </w:rPr>
            </w:pPr>
          </w:p>
          <w:p w:rsidR="00A84004" w:rsidRDefault="003F535F">
            <w:pPr>
              <w:pStyle w:val="TableParagraph"/>
              <w:ind w:left="779" w:right="667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>оци</w:t>
            </w:r>
            <w:r>
              <w:rPr>
                <w:spacing w:val="14"/>
                <w:sz w:val="28"/>
              </w:rPr>
              <w:t>альн</w:t>
            </w:r>
            <w:r>
              <w:rPr>
                <w:sz w:val="28"/>
              </w:rPr>
              <w:t>о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A84004" w:rsidRDefault="003F535F">
            <w:pPr>
              <w:pStyle w:val="TableParagraph"/>
              <w:spacing w:before="14"/>
              <w:ind w:left="787" w:right="667"/>
              <w:jc w:val="center"/>
              <w:rPr>
                <w:sz w:val="28"/>
              </w:rPr>
            </w:pPr>
            <w:r>
              <w:rPr>
                <w:sz w:val="28"/>
              </w:rPr>
              <w:t>пат</w:t>
            </w:r>
            <w:r>
              <w:rPr>
                <w:spacing w:val="17"/>
                <w:sz w:val="28"/>
              </w:rPr>
              <w:t>риоти</w:t>
            </w:r>
            <w:r>
              <w:rPr>
                <w:sz w:val="28"/>
              </w:rPr>
              <w:t>ческ</w:t>
            </w:r>
            <w:r>
              <w:rPr>
                <w:spacing w:val="10"/>
                <w:sz w:val="28"/>
              </w:rPr>
              <w:t>ое</w:t>
            </w:r>
          </w:p>
        </w:tc>
        <w:tc>
          <w:tcPr>
            <w:tcW w:w="8301" w:type="dxa"/>
            <w:gridSpan w:val="3"/>
          </w:tcPr>
          <w:p w:rsidR="00A84004" w:rsidRDefault="003F535F">
            <w:pPr>
              <w:pStyle w:val="TableParagraph"/>
              <w:spacing w:line="263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родословная».</w:t>
            </w:r>
          </w:p>
          <w:p w:rsidR="00A84004" w:rsidRDefault="003F535F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посвященные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символике России «Россия – все, чем я живу».</w:t>
            </w:r>
          </w:p>
          <w:p w:rsidR="00A84004" w:rsidRDefault="003F535F">
            <w:pPr>
              <w:pStyle w:val="TableParagraph"/>
              <w:ind w:left="112" w:right="364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«Государственные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символы России», «Обычаи и традиции моей страны».</w:t>
            </w:r>
          </w:p>
          <w:p w:rsidR="00A84004" w:rsidRDefault="003F535F">
            <w:pPr>
              <w:pStyle w:val="TableParagraph"/>
              <w:ind w:left="112" w:right="1368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«Урок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Классные часы на тему «Герои и подвиги». Конкурс проектов</w:t>
            </w:r>
          </w:p>
          <w:p w:rsidR="00A84004" w:rsidRDefault="003F535F">
            <w:pPr>
              <w:pStyle w:val="TableParagraph"/>
              <w:ind w:left="112" w:right="2463"/>
              <w:jc w:val="both"/>
              <w:rPr>
                <w:sz w:val="28"/>
              </w:rPr>
            </w:pPr>
            <w:r>
              <w:rPr>
                <w:sz w:val="28"/>
              </w:rPr>
              <w:t>«Сохрани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историю».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Фестиваль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она, какая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большая».Диспут «Я патриот своей Родины?».</w:t>
            </w:r>
          </w:p>
          <w:p w:rsidR="00A84004" w:rsidRDefault="003F535F">
            <w:pPr>
              <w:pStyle w:val="TableParagraph"/>
              <w:spacing w:line="324" w:lineRule="exact"/>
              <w:ind w:left="112" w:right="2428"/>
              <w:jc w:val="both"/>
              <w:rPr>
                <w:sz w:val="28"/>
              </w:rPr>
            </w:pPr>
            <w:r>
              <w:rPr>
                <w:sz w:val="28"/>
              </w:rPr>
              <w:t>Вахта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добрых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обойдётся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тебя». Круглый стол «Я и Вселенная».</w:t>
            </w:r>
          </w:p>
        </w:tc>
      </w:tr>
      <w:tr w:rsidR="00A84004" w:rsidTr="00EE4B05">
        <w:trPr>
          <w:trHeight w:val="2157"/>
        </w:trPr>
        <w:tc>
          <w:tcPr>
            <w:tcW w:w="1841" w:type="dxa"/>
            <w:gridSpan w:val="2"/>
            <w:textDirection w:val="btLr"/>
          </w:tcPr>
          <w:p w:rsidR="00A84004" w:rsidRDefault="00A84004">
            <w:pPr>
              <w:pStyle w:val="TableParagraph"/>
              <w:rPr>
                <w:b/>
                <w:sz w:val="30"/>
              </w:rPr>
            </w:pPr>
          </w:p>
          <w:p w:rsidR="00A84004" w:rsidRDefault="00A84004">
            <w:pPr>
              <w:pStyle w:val="TableParagraph"/>
              <w:rPr>
                <w:b/>
                <w:sz w:val="28"/>
              </w:rPr>
            </w:pPr>
          </w:p>
          <w:p w:rsidR="00A84004" w:rsidRDefault="003F535F" w:rsidP="00195C5C">
            <w:pPr>
              <w:pStyle w:val="TableParagraph"/>
              <w:spacing w:line="249" w:lineRule="auto"/>
              <w:ind w:left="506" w:right="362" w:hanging="23"/>
              <w:jc w:val="center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4"/>
                <w:sz w:val="28"/>
              </w:rPr>
              <w:t xml:space="preserve">енно </w:t>
            </w:r>
            <w:r>
              <w:rPr>
                <w:sz w:val="28"/>
              </w:rPr>
              <w:t>- пат</w:t>
            </w:r>
            <w:r>
              <w:rPr>
                <w:spacing w:val="12"/>
                <w:sz w:val="28"/>
              </w:rPr>
              <w:t xml:space="preserve">риоти </w:t>
            </w:r>
            <w:r>
              <w:rPr>
                <w:spacing w:val="-2"/>
                <w:sz w:val="28"/>
              </w:rPr>
              <w:t>ческое</w:t>
            </w:r>
          </w:p>
        </w:tc>
        <w:tc>
          <w:tcPr>
            <w:tcW w:w="8301" w:type="dxa"/>
            <w:gridSpan w:val="3"/>
          </w:tcPr>
          <w:p w:rsidR="00A84004" w:rsidRDefault="003F535F">
            <w:pPr>
              <w:pStyle w:val="TableParagraph"/>
              <w:spacing w:before="204"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Военно-спортивная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«Зарница».</w:t>
            </w:r>
          </w:p>
          <w:p w:rsidR="00A84004" w:rsidRDefault="003F535F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«Слава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тебе,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победитель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солдат!»,</w:t>
            </w:r>
          </w:p>
          <w:p w:rsidR="00A84004" w:rsidRDefault="003F535F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«Есть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защищать».</w:t>
            </w:r>
          </w:p>
          <w:p w:rsidR="00A84004" w:rsidRDefault="003F535F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Диспут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стану,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служить?».</w:t>
            </w:r>
          </w:p>
          <w:p w:rsidR="00A84004" w:rsidRDefault="003F535F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призывника».</w:t>
            </w:r>
          </w:p>
        </w:tc>
      </w:tr>
    </w:tbl>
    <w:p w:rsidR="003F535F" w:rsidRDefault="003F535F" w:rsidP="00195C5C"/>
    <w:sectPr w:rsidR="003F535F">
      <w:pgSz w:w="11910" w:h="16840"/>
      <w:pgMar w:top="1100" w:right="80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F5F01"/>
    <w:multiLevelType w:val="hybridMultilevel"/>
    <w:tmpl w:val="C3A2B76C"/>
    <w:lvl w:ilvl="0" w:tplc="57E442F8">
      <w:start w:val="1"/>
      <w:numFmt w:val="decimal"/>
      <w:lvlText w:val="%1."/>
      <w:lvlJc w:val="left"/>
      <w:pPr>
        <w:ind w:left="4273" w:hanging="213"/>
        <w:jc w:val="right"/>
      </w:pPr>
      <w:rPr>
        <w:rFonts w:hint="default"/>
        <w:spacing w:val="-1"/>
        <w:w w:val="90"/>
        <w:lang w:val="ru-RU" w:eastAsia="en-US" w:bidi="ar-SA"/>
      </w:rPr>
    </w:lvl>
    <w:lvl w:ilvl="1" w:tplc="88DE3FC4">
      <w:numFmt w:val="bullet"/>
      <w:lvlText w:val="-"/>
      <w:lvlJc w:val="left"/>
      <w:pPr>
        <w:ind w:left="45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C086196">
      <w:numFmt w:val="bullet"/>
      <w:lvlText w:val="•"/>
      <w:lvlJc w:val="left"/>
      <w:pPr>
        <w:ind w:left="5023" w:hanging="164"/>
      </w:pPr>
      <w:rPr>
        <w:rFonts w:hint="default"/>
        <w:lang w:val="ru-RU" w:eastAsia="en-US" w:bidi="ar-SA"/>
      </w:rPr>
    </w:lvl>
    <w:lvl w:ilvl="3" w:tplc="39F4B904">
      <w:numFmt w:val="bullet"/>
      <w:lvlText w:val="•"/>
      <w:lvlJc w:val="left"/>
      <w:pPr>
        <w:ind w:left="5766" w:hanging="164"/>
      </w:pPr>
      <w:rPr>
        <w:rFonts w:hint="default"/>
        <w:lang w:val="ru-RU" w:eastAsia="en-US" w:bidi="ar-SA"/>
      </w:rPr>
    </w:lvl>
    <w:lvl w:ilvl="4" w:tplc="596AC1CE">
      <w:numFmt w:val="bullet"/>
      <w:lvlText w:val="•"/>
      <w:lvlJc w:val="left"/>
      <w:pPr>
        <w:ind w:left="6510" w:hanging="164"/>
      </w:pPr>
      <w:rPr>
        <w:rFonts w:hint="default"/>
        <w:lang w:val="ru-RU" w:eastAsia="en-US" w:bidi="ar-SA"/>
      </w:rPr>
    </w:lvl>
    <w:lvl w:ilvl="5" w:tplc="A1C21F66">
      <w:numFmt w:val="bullet"/>
      <w:lvlText w:val="•"/>
      <w:lvlJc w:val="left"/>
      <w:pPr>
        <w:ind w:left="7253" w:hanging="164"/>
      </w:pPr>
      <w:rPr>
        <w:rFonts w:hint="default"/>
        <w:lang w:val="ru-RU" w:eastAsia="en-US" w:bidi="ar-SA"/>
      </w:rPr>
    </w:lvl>
    <w:lvl w:ilvl="6" w:tplc="F5A68F2E">
      <w:numFmt w:val="bullet"/>
      <w:lvlText w:val="•"/>
      <w:lvlJc w:val="left"/>
      <w:pPr>
        <w:ind w:left="7997" w:hanging="164"/>
      </w:pPr>
      <w:rPr>
        <w:rFonts w:hint="default"/>
        <w:lang w:val="ru-RU" w:eastAsia="en-US" w:bidi="ar-SA"/>
      </w:rPr>
    </w:lvl>
    <w:lvl w:ilvl="7" w:tplc="5194F5AC">
      <w:numFmt w:val="bullet"/>
      <w:lvlText w:val="•"/>
      <w:lvlJc w:val="left"/>
      <w:pPr>
        <w:ind w:left="8740" w:hanging="164"/>
      </w:pPr>
      <w:rPr>
        <w:rFonts w:hint="default"/>
        <w:lang w:val="ru-RU" w:eastAsia="en-US" w:bidi="ar-SA"/>
      </w:rPr>
    </w:lvl>
    <w:lvl w:ilvl="8" w:tplc="4A6A3B7A">
      <w:numFmt w:val="bullet"/>
      <w:lvlText w:val="•"/>
      <w:lvlJc w:val="left"/>
      <w:pPr>
        <w:ind w:left="9484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102A6052"/>
    <w:multiLevelType w:val="hybridMultilevel"/>
    <w:tmpl w:val="E214CF72"/>
    <w:lvl w:ilvl="0" w:tplc="E5AA3CEE">
      <w:start w:val="1"/>
      <w:numFmt w:val="decimal"/>
      <w:lvlText w:val="%1."/>
      <w:lvlJc w:val="left"/>
      <w:pPr>
        <w:ind w:left="39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941A7A">
      <w:numFmt w:val="bullet"/>
      <w:lvlText w:val="•"/>
      <w:lvlJc w:val="left"/>
      <w:pPr>
        <w:ind w:left="1121" w:hanging="281"/>
      </w:pPr>
      <w:rPr>
        <w:rFonts w:hint="default"/>
        <w:lang w:val="ru-RU" w:eastAsia="en-US" w:bidi="ar-SA"/>
      </w:rPr>
    </w:lvl>
    <w:lvl w:ilvl="2" w:tplc="3ECA3ECC">
      <w:numFmt w:val="bullet"/>
      <w:lvlText w:val="•"/>
      <w:lvlJc w:val="left"/>
      <w:pPr>
        <w:ind w:left="1842" w:hanging="281"/>
      </w:pPr>
      <w:rPr>
        <w:rFonts w:hint="default"/>
        <w:lang w:val="ru-RU" w:eastAsia="en-US" w:bidi="ar-SA"/>
      </w:rPr>
    </w:lvl>
    <w:lvl w:ilvl="3" w:tplc="9CCE15FC">
      <w:numFmt w:val="bullet"/>
      <w:lvlText w:val="•"/>
      <w:lvlJc w:val="left"/>
      <w:pPr>
        <w:ind w:left="2563" w:hanging="281"/>
      </w:pPr>
      <w:rPr>
        <w:rFonts w:hint="default"/>
        <w:lang w:val="ru-RU" w:eastAsia="en-US" w:bidi="ar-SA"/>
      </w:rPr>
    </w:lvl>
    <w:lvl w:ilvl="4" w:tplc="A8FAECF4">
      <w:numFmt w:val="bullet"/>
      <w:lvlText w:val="•"/>
      <w:lvlJc w:val="left"/>
      <w:pPr>
        <w:ind w:left="3284" w:hanging="281"/>
      </w:pPr>
      <w:rPr>
        <w:rFonts w:hint="default"/>
        <w:lang w:val="ru-RU" w:eastAsia="en-US" w:bidi="ar-SA"/>
      </w:rPr>
    </w:lvl>
    <w:lvl w:ilvl="5" w:tplc="FF8C3AE6">
      <w:numFmt w:val="bullet"/>
      <w:lvlText w:val="•"/>
      <w:lvlJc w:val="left"/>
      <w:pPr>
        <w:ind w:left="4006" w:hanging="281"/>
      </w:pPr>
      <w:rPr>
        <w:rFonts w:hint="default"/>
        <w:lang w:val="ru-RU" w:eastAsia="en-US" w:bidi="ar-SA"/>
      </w:rPr>
    </w:lvl>
    <w:lvl w:ilvl="6" w:tplc="0E16A268">
      <w:numFmt w:val="bullet"/>
      <w:lvlText w:val="•"/>
      <w:lvlJc w:val="left"/>
      <w:pPr>
        <w:ind w:left="4727" w:hanging="281"/>
      </w:pPr>
      <w:rPr>
        <w:rFonts w:hint="default"/>
        <w:lang w:val="ru-RU" w:eastAsia="en-US" w:bidi="ar-SA"/>
      </w:rPr>
    </w:lvl>
    <w:lvl w:ilvl="7" w:tplc="21B0C40E">
      <w:numFmt w:val="bullet"/>
      <w:lvlText w:val="•"/>
      <w:lvlJc w:val="left"/>
      <w:pPr>
        <w:ind w:left="5448" w:hanging="281"/>
      </w:pPr>
      <w:rPr>
        <w:rFonts w:hint="default"/>
        <w:lang w:val="ru-RU" w:eastAsia="en-US" w:bidi="ar-SA"/>
      </w:rPr>
    </w:lvl>
    <w:lvl w:ilvl="8" w:tplc="C92E6DF6">
      <w:numFmt w:val="bullet"/>
      <w:lvlText w:val="•"/>
      <w:lvlJc w:val="left"/>
      <w:pPr>
        <w:ind w:left="616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161F4AEF"/>
    <w:multiLevelType w:val="hybridMultilevel"/>
    <w:tmpl w:val="0E867ADE"/>
    <w:lvl w:ilvl="0" w:tplc="1D98A884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4284F8">
      <w:numFmt w:val="bullet"/>
      <w:lvlText w:val="•"/>
      <w:lvlJc w:val="left"/>
      <w:pPr>
        <w:ind w:left="869" w:hanging="164"/>
      </w:pPr>
      <w:rPr>
        <w:rFonts w:hint="default"/>
        <w:lang w:val="ru-RU" w:eastAsia="en-US" w:bidi="ar-SA"/>
      </w:rPr>
    </w:lvl>
    <w:lvl w:ilvl="2" w:tplc="8ED63EE2">
      <w:numFmt w:val="bullet"/>
      <w:lvlText w:val="•"/>
      <w:lvlJc w:val="left"/>
      <w:pPr>
        <w:ind w:left="1618" w:hanging="164"/>
      </w:pPr>
      <w:rPr>
        <w:rFonts w:hint="default"/>
        <w:lang w:val="ru-RU" w:eastAsia="en-US" w:bidi="ar-SA"/>
      </w:rPr>
    </w:lvl>
    <w:lvl w:ilvl="3" w:tplc="E5B02CD6">
      <w:numFmt w:val="bullet"/>
      <w:lvlText w:val="•"/>
      <w:lvlJc w:val="left"/>
      <w:pPr>
        <w:ind w:left="2367" w:hanging="164"/>
      </w:pPr>
      <w:rPr>
        <w:rFonts w:hint="default"/>
        <w:lang w:val="ru-RU" w:eastAsia="en-US" w:bidi="ar-SA"/>
      </w:rPr>
    </w:lvl>
    <w:lvl w:ilvl="4" w:tplc="6114BE0A">
      <w:numFmt w:val="bullet"/>
      <w:lvlText w:val="•"/>
      <w:lvlJc w:val="left"/>
      <w:pPr>
        <w:ind w:left="3116" w:hanging="164"/>
      </w:pPr>
      <w:rPr>
        <w:rFonts w:hint="default"/>
        <w:lang w:val="ru-RU" w:eastAsia="en-US" w:bidi="ar-SA"/>
      </w:rPr>
    </w:lvl>
    <w:lvl w:ilvl="5" w:tplc="2DBC02F4">
      <w:numFmt w:val="bullet"/>
      <w:lvlText w:val="•"/>
      <w:lvlJc w:val="left"/>
      <w:pPr>
        <w:ind w:left="3866" w:hanging="164"/>
      </w:pPr>
      <w:rPr>
        <w:rFonts w:hint="default"/>
        <w:lang w:val="ru-RU" w:eastAsia="en-US" w:bidi="ar-SA"/>
      </w:rPr>
    </w:lvl>
    <w:lvl w:ilvl="6" w:tplc="962E017C">
      <w:numFmt w:val="bullet"/>
      <w:lvlText w:val="•"/>
      <w:lvlJc w:val="left"/>
      <w:pPr>
        <w:ind w:left="4615" w:hanging="164"/>
      </w:pPr>
      <w:rPr>
        <w:rFonts w:hint="default"/>
        <w:lang w:val="ru-RU" w:eastAsia="en-US" w:bidi="ar-SA"/>
      </w:rPr>
    </w:lvl>
    <w:lvl w:ilvl="7" w:tplc="6B6EC1AE">
      <w:numFmt w:val="bullet"/>
      <w:lvlText w:val="•"/>
      <w:lvlJc w:val="left"/>
      <w:pPr>
        <w:ind w:left="5364" w:hanging="164"/>
      </w:pPr>
      <w:rPr>
        <w:rFonts w:hint="default"/>
        <w:lang w:val="ru-RU" w:eastAsia="en-US" w:bidi="ar-SA"/>
      </w:rPr>
    </w:lvl>
    <w:lvl w:ilvl="8" w:tplc="E2C66E40">
      <w:numFmt w:val="bullet"/>
      <w:lvlText w:val="•"/>
      <w:lvlJc w:val="left"/>
      <w:pPr>
        <w:ind w:left="6113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64E66EC"/>
    <w:multiLevelType w:val="hybridMultilevel"/>
    <w:tmpl w:val="8EAE159E"/>
    <w:lvl w:ilvl="0" w:tplc="A85EC09C">
      <w:numFmt w:val="bullet"/>
      <w:lvlText w:val="-"/>
      <w:lvlJc w:val="left"/>
      <w:pPr>
        <w:ind w:left="101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BE727C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2" w:tplc="5C14FCAC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D91224D2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4" w:tplc="0C44FAE2">
      <w:numFmt w:val="bullet"/>
      <w:lvlText w:val="•"/>
      <w:lvlJc w:val="left"/>
      <w:pPr>
        <w:ind w:left="5000" w:hanging="360"/>
      </w:pPr>
      <w:rPr>
        <w:rFonts w:hint="default"/>
        <w:lang w:val="ru-RU" w:eastAsia="en-US" w:bidi="ar-SA"/>
      </w:rPr>
    </w:lvl>
    <w:lvl w:ilvl="5" w:tplc="7352AFE8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6" w:tplc="CE620DE8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7" w:tplc="F52A0590">
      <w:numFmt w:val="bullet"/>
      <w:lvlText w:val="•"/>
      <w:lvlJc w:val="left"/>
      <w:pPr>
        <w:ind w:left="7985" w:hanging="360"/>
      </w:pPr>
      <w:rPr>
        <w:rFonts w:hint="default"/>
        <w:lang w:val="ru-RU" w:eastAsia="en-US" w:bidi="ar-SA"/>
      </w:rPr>
    </w:lvl>
    <w:lvl w:ilvl="8" w:tplc="E0E6555C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BC33FEB"/>
    <w:multiLevelType w:val="hybridMultilevel"/>
    <w:tmpl w:val="9A1E0162"/>
    <w:lvl w:ilvl="0" w:tplc="78F0F38A">
      <w:numFmt w:val="bullet"/>
      <w:lvlText w:val="-"/>
      <w:lvlJc w:val="left"/>
      <w:pPr>
        <w:ind w:left="29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0C421A">
      <w:numFmt w:val="bullet"/>
      <w:lvlText w:val="•"/>
      <w:lvlJc w:val="left"/>
      <w:pPr>
        <w:ind w:left="1031" w:hanging="164"/>
      </w:pPr>
      <w:rPr>
        <w:rFonts w:hint="default"/>
        <w:lang w:val="ru-RU" w:eastAsia="en-US" w:bidi="ar-SA"/>
      </w:rPr>
    </w:lvl>
    <w:lvl w:ilvl="2" w:tplc="4580A8A2">
      <w:numFmt w:val="bullet"/>
      <w:lvlText w:val="•"/>
      <w:lvlJc w:val="left"/>
      <w:pPr>
        <w:ind w:left="1763" w:hanging="164"/>
      </w:pPr>
      <w:rPr>
        <w:rFonts w:hint="default"/>
        <w:lang w:val="ru-RU" w:eastAsia="en-US" w:bidi="ar-SA"/>
      </w:rPr>
    </w:lvl>
    <w:lvl w:ilvl="3" w:tplc="CC56ACAE">
      <w:numFmt w:val="bullet"/>
      <w:lvlText w:val="•"/>
      <w:lvlJc w:val="left"/>
      <w:pPr>
        <w:ind w:left="2495" w:hanging="164"/>
      </w:pPr>
      <w:rPr>
        <w:rFonts w:hint="default"/>
        <w:lang w:val="ru-RU" w:eastAsia="en-US" w:bidi="ar-SA"/>
      </w:rPr>
    </w:lvl>
    <w:lvl w:ilvl="4" w:tplc="0922E0D4">
      <w:numFmt w:val="bullet"/>
      <w:lvlText w:val="•"/>
      <w:lvlJc w:val="left"/>
      <w:pPr>
        <w:ind w:left="3226" w:hanging="164"/>
      </w:pPr>
      <w:rPr>
        <w:rFonts w:hint="default"/>
        <w:lang w:val="ru-RU" w:eastAsia="en-US" w:bidi="ar-SA"/>
      </w:rPr>
    </w:lvl>
    <w:lvl w:ilvl="5" w:tplc="D84C9AF8">
      <w:numFmt w:val="bullet"/>
      <w:lvlText w:val="•"/>
      <w:lvlJc w:val="left"/>
      <w:pPr>
        <w:ind w:left="3958" w:hanging="164"/>
      </w:pPr>
      <w:rPr>
        <w:rFonts w:hint="default"/>
        <w:lang w:val="ru-RU" w:eastAsia="en-US" w:bidi="ar-SA"/>
      </w:rPr>
    </w:lvl>
    <w:lvl w:ilvl="6" w:tplc="8DD0FB56">
      <w:numFmt w:val="bullet"/>
      <w:lvlText w:val="•"/>
      <w:lvlJc w:val="left"/>
      <w:pPr>
        <w:ind w:left="4690" w:hanging="164"/>
      </w:pPr>
      <w:rPr>
        <w:rFonts w:hint="default"/>
        <w:lang w:val="ru-RU" w:eastAsia="en-US" w:bidi="ar-SA"/>
      </w:rPr>
    </w:lvl>
    <w:lvl w:ilvl="7" w:tplc="D7A2E860">
      <w:numFmt w:val="bullet"/>
      <w:lvlText w:val="•"/>
      <w:lvlJc w:val="left"/>
      <w:pPr>
        <w:ind w:left="5421" w:hanging="164"/>
      </w:pPr>
      <w:rPr>
        <w:rFonts w:hint="default"/>
        <w:lang w:val="ru-RU" w:eastAsia="en-US" w:bidi="ar-SA"/>
      </w:rPr>
    </w:lvl>
    <w:lvl w:ilvl="8" w:tplc="59B63136">
      <w:numFmt w:val="bullet"/>
      <w:lvlText w:val="•"/>
      <w:lvlJc w:val="left"/>
      <w:pPr>
        <w:ind w:left="6153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34154522"/>
    <w:multiLevelType w:val="hybridMultilevel"/>
    <w:tmpl w:val="E6EA1C34"/>
    <w:lvl w:ilvl="0" w:tplc="43EE4DCA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F6F0BA">
      <w:numFmt w:val="bullet"/>
      <w:lvlText w:val="•"/>
      <w:lvlJc w:val="left"/>
      <w:pPr>
        <w:ind w:left="869" w:hanging="164"/>
      </w:pPr>
      <w:rPr>
        <w:rFonts w:hint="default"/>
        <w:lang w:val="ru-RU" w:eastAsia="en-US" w:bidi="ar-SA"/>
      </w:rPr>
    </w:lvl>
    <w:lvl w:ilvl="2" w:tplc="A53C6B12">
      <w:numFmt w:val="bullet"/>
      <w:lvlText w:val="•"/>
      <w:lvlJc w:val="left"/>
      <w:pPr>
        <w:ind w:left="1618" w:hanging="164"/>
      </w:pPr>
      <w:rPr>
        <w:rFonts w:hint="default"/>
        <w:lang w:val="ru-RU" w:eastAsia="en-US" w:bidi="ar-SA"/>
      </w:rPr>
    </w:lvl>
    <w:lvl w:ilvl="3" w:tplc="33CC78A0">
      <w:numFmt w:val="bullet"/>
      <w:lvlText w:val="•"/>
      <w:lvlJc w:val="left"/>
      <w:pPr>
        <w:ind w:left="2367" w:hanging="164"/>
      </w:pPr>
      <w:rPr>
        <w:rFonts w:hint="default"/>
        <w:lang w:val="ru-RU" w:eastAsia="en-US" w:bidi="ar-SA"/>
      </w:rPr>
    </w:lvl>
    <w:lvl w:ilvl="4" w:tplc="0B82DE36">
      <w:numFmt w:val="bullet"/>
      <w:lvlText w:val="•"/>
      <w:lvlJc w:val="left"/>
      <w:pPr>
        <w:ind w:left="3116" w:hanging="164"/>
      </w:pPr>
      <w:rPr>
        <w:rFonts w:hint="default"/>
        <w:lang w:val="ru-RU" w:eastAsia="en-US" w:bidi="ar-SA"/>
      </w:rPr>
    </w:lvl>
    <w:lvl w:ilvl="5" w:tplc="3B5E067A">
      <w:numFmt w:val="bullet"/>
      <w:lvlText w:val="•"/>
      <w:lvlJc w:val="left"/>
      <w:pPr>
        <w:ind w:left="3866" w:hanging="164"/>
      </w:pPr>
      <w:rPr>
        <w:rFonts w:hint="default"/>
        <w:lang w:val="ru-RU" w:eastAsia="en-US" w:bidi="ar-SA"/>
      </w:rPr>
    </w:lvl>
    <w:lvl w:ilvl="6" w:tplc="BB30B06C">
      <w:numFmt w:val="bullet"/>
      <w:lvlText w:val="•"/>
      <w:lvlJc w:val="left"/>
      <w:pPr>
        <w:ind w:left="4615" w:hanging="164"/>
      </w:pPr>
      <w:rPr>
        <w:rFonts w:hint="default"/>
        <w:lang w:val="ru-RU" w:eastAsia="en-US" w:bidi="ar-SA"/>
      </w:rPr>
    </w:lvl>
    <w:lvl w:ilvl="7" w:tplc="CEE6019E">
      <w:numFmt w:val="bullet"/>
      <w:lvlText w:val="•"/>
      <w:lvlJc w:val="left"/>
      <w:pPr>
        <w:ind w:left="5364" w:hanging="164"/>
      </w:pPr>
      <w:rPr>
        <w:rFonts w:hint="default"/>
        <w:lang w:val="ru-RU" w:eastAsia="en-US" w:bidi="ar-SA"/>
      </w:rPr>
    </w:lvl>
    <w:lvl w:ilvl="8" w:tplc="7D4427E6">
      <w:numFmt w:val="bullet"/>
      <w:lvlText w:val="•"/>
      <w:lvlJc w:val="left"/>
      <w:pPr>
        <w:ind w:left="6113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3A517833"/>
    <w:multiLevelType w:val="hybridMultilevel"/>
    <w:tmpl w:val="3326950C"/>
    <w:lvl w:ilvl="0" w:tplc="7EB6A22E">
      <w:numFmt w:val="bullet"/>
      <w:lvlText w:val="-"/>
      <w:lvlJc w:val="left"/>
      <w:pPr>
        <w:ind w:left="117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6458DCDA">
      <w:numFmt w:val="bullet"/>
      <w:lvlText w:val="•"/>
      <w:lvlJc w:val="left"/>
      <w:pPr>
        <w:ind w:left="869" w:hanging="164"/>
      </w:pPr>
      <w:rPr>
        <w:rFonts w:hint="default"/>
        <w:lang w:val="ru-RU" w:eastAsia="en-US" w:bidi="ar-SA"/>
      </w:rPr>
    </w:lvl>
    <w:lvl w:ilvl="2" w:tplc="120EFA8C">
      <w:numFmt w:val="bullet"/>
      <w:lvlText w:val="•"/>
      <w:lvlJc w:val="left"/>
      <w:pPr>
        <w:ind w:left="1619" w:hanging="164"/>
      </w:pPr>
      <w:rPr>
        <w:rFonts w:hint="default"/>
        <w:lang w:val="ru-RU" w:eastAsia="en-US" w:bidi="ar-SA"/>
      </w:rPr>
    </w:lvl>
    <w:lvl w:ilvl="3" w:tplc="7646DFAE">
      <w:numFmt w:val="bullet"/>
      <w:lvlText w:val="•"/>
      <w:lvlJc w:val="left"/>
      <w:pPr>
        <w:ind w:left="2369" w:hanging="164"/>
      </w:pPr>
      <w:rPr>
        <w:rFonts w:hint="default"/>
        <w:lang w:val="ru-RU" w:eastAsia="en-US" w:bidi="ar-SA"/>
      </w:rPr>
    </w:lvl>
    <w:lvl w:ilvl="4" w:tplc="D598A2DC">
      <w:numFmt w:val="bullet"/>
      <w:lvlText w:val="•"/>
      <w:lvlJc w:val="left"/>
      <w:pPr>
        <w:ind w:left="3118" w:hanging="164"/>
      </w:pPr>
      <w:rPr>
        <w:rFonts w:hint="default"/>
        <w:lang w:val="ru-RU" w:eastAsia="en-US" w:bidi="ar-SA"/>
      </w:rPr>
    </w:lvl>
    <w:lvl w:ilvl="5" w:tplc="55447EEE">
      <w:numFmt w:val="bullet"/>
      <w:lvlText w:val="•"/>
      <w:lvlJc w:val="left"/>
      <w:pPr>
        <w:ind w:left="3868" w:hanging="164"/>
      </w:pPr>
      <w:rPr>
        <w:rFonts w:hint="default"/>
        <w:lang w:val="ru-RU" w:eastAsia="en-US" w:bidi="ar-SA"/>
      </w:rPr>
    </w:lvl>
    <w:lvl w:ilvl="6" w:tplc="EFFAF02E">
      <w:numFmt w:val="bullet"/>
      <w:lvlText w:val="•"/>
      <w:lvlJc w:val="left"/>
      <w:pPr>
        <w:ind w:left="4618" w:hanging="164"/>
      </w:pPr>
      <w:rPr>
        <w:rFonts w:hint="default"/>
        <w:lang w:val="ru-RU" w:eastAsia="en-US" w:bidi="ar-SA"/>
      </w:rPr>
    </w:lvl>
    <w:lvl w:ilvl="7" w:tplc="A3C4FEF0">
      <w:numFmt w:val="bullet"/>
      <w:lvlText w:val="•"/>
      <w:lvlJc w:val="left"/>
      <w:pPr>
        <w:ind w:left="5367" w:hanging="164"/>
      </w:pPr>
      <w:rPr>
        <w:rFonts w:hint="default"/>
        <w:lang w:val="ru-RU" w:eastAsia="en-US" w:bidi="ar-SA"/>
      </w:rPr>
    </w:lvl>
    <w:lvl w:ilvl="8" w:tplc="D65AF3E0">
      <w:numFmt w:val="bullet"/>
      <w:lvlText w:val="•"/>
      <w:lvlJc w:val="left"/>
      <w:pPr>
        <w:ind w:left="6117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4A585D8E"/>
    <w:multiLevelType w:val="hybridMultilevel"/>
    <w:tmpl w:val="D5C691B0"/>
    <w:lvl w:ilvl="0" w:tplc="8840941E">
      <w:numFmt w:val="bullet"/>
      <w:lvlText w:val="•"/>
      <w:lvlJc w:val="left"/>
      <w:pPr>
        <w:ind w:left="45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28479C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2" w:tplc="8020DC22">
      <w:numFmt w:val="bullet"/>
      <w:lvlText w:val="•"/>
      <w:lvlJc w:val="left"/>
      <w:pPr>
        <w:ind w:left="2562" w:hanging="142"/>
      </w:pPr>
      <w:rPr>
        <w:rFonts w:hint="default"/>
        <w:lang w:val="ru-RU" w:eastAsia="en-US" w:bidi="ar-SA"/>
      </w:rPr>
    </w:lvl>
    <w:lvl w:ilvl="3" w:tplc="B4383A58">
      <w:numFmt w:val="bullet"/>
      <w:lvlText w:val="•"/>
      <w:lvlJc w:val="left"/>
      <w:pPr>
        <w:ind w:left="3613" w:hanging="142"/>
      </w:pPr>
      <w:rPr>
        <w:rFonts w:hint="default"/>
        <w:lang w:val="ru-RU" w:eastAsia="en-US" w:bidi="ar-SA"/>
      </w:rPr>
    </w:lvl>
    <w:lvl w:ilvl="4" w:tplc="D07E0174">
      <w:numFmt w:val="bullet"/>
      <w:lvlText w:val="•"/>
      <w:lvlJc w:val="left"/>
      <w:pPr>
        <w:ind w:left="4664" w:hanging="142"/>
      </w:pPr>
      <w:rPr>
        <w:rFonts w:hint="default"/>
        <w:lang w:val="ru-RU" w:eastAsia="en-US" w:bidi="ar-SA"/>
      </w:rPr>
    </w:lvl>
    <w:lvl w:ilvl="5" w:tplc="0158EF6E">
      <w:numFmt w:val="bullet"/>
      <w:lvlText w:val="•"/>
      <w:lvlJc w:val="left"/>
      <w:pPr>
        <w:ind w:left="5715" w:hanging="142"/>
      </w:pPr>
      <w:rPr>
        <w:rFonts w:hint="default"/>
        <w:lang w:val="ru-RU" w:eastAsia="en-US" w:bidi="ar-SA"/>
      </w:rPr>
    </w:lvl>
    <w:lvl w:ilvl="6" w:tplc="DF0ED336">
      <w:numFmt w:val="bullet"/>
      <w:lvlText w:val="•"/>
      <w:lvlJc w:val="left"/>
      <w:pPr>
        <w:ind w:left="6766" w:hanging="142"/>
      </w:pPr>
      <w:rPr>
        <w:rFonts w:hint="default"/>
        <w:lang w:val="ru-RU" w:eastAsia="en-US" w:bidi="ar-SA"/>
      </w:rPr>
    </w:lvl>
    <w:lvl w:ilvl="7" w:tplc="46AEED86">
      <w:numFmt w:val="bullet"/>
      <w:lvlText w:val="•"/>
      <w:lvlJc w:val="left"/>
      <w:pPr>
        <w:ind w:left="7817" w:hanging="142"/>
      </w:pPr>
      <w:rPr>
        <w:rFonts w:hint="default"/>
        <w:lang w:val="ru-RU" w:eastAsia="en-US" w:bidi="ar-SA"/>
      </w:rPr>
    </w:lvl>
    <w:lvl w:ilvl="8" w:tplc="C1DCCCAA">
      <w:numFmt w:val="bullet"/>
      <w:lvlText w:val="•"/>
      <w:lvlJc w:val="left"/>
      <w:pPr>
        <w:ind w:left="8868" w:hanging="142"/>
      </w:pPr>
      <w:rPr>
        <w:rFonts w:hint="default"/>
        <w:lang w:val="ru-RU" w:eastAsia="en-US" w:bidi="ar-SA"/>
      </w:rPr>
    </w:lvl>
  </w:abstractNum>
  <w:abstractNum w:abstractNumId="8" w15:restartNumberingAfterBreak="0">
    <w:nsid w:val="5D8F0E0F"/>
    <w:multiLevelType w:val="hybridMultilevel"/>
    <w:tmpl w:val="15B05D5E"/>
    <w:lvl w:ilvl="0" w:tplc="3C9EFBC4">
      <w:numFmt w:val="bullet"/>
      <w:lvlText w:val="•"/>
      <w:lvlJc w:val="left"/>
      <w:pPr>
        <w:ind w:left="114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CC745C">
      <w:numFmt w:val="bullet"/>
      <w:lvlText w:val="•"/>
      <w:lvlJc w:val="left"/>
      <w:pPr>
        <w:ind w:left="915" w:hanging="363"/>
      </w:pPr>
      <w:rPr>
        <w:rFonts w:hint="default"/>
        <w:lang w:val="ru-RU" w:eastAsia="en-US" w:bidi="ar-SA"/>
      </w:rPr>
    </w:lvl>
    <w:lvl w:ilvl="2" w:tplc="819CCC6A">
      <w:numFmt w:val="bullet"/>
      <w:lvlText w:val="•"/>
      <w:lvlJc w:val="left"/>
      <w:pPr>
        <w:ind w:left="1710" w:hanging="363"/>
      </w:pPr>
      <w:rPr>
        <w:rFonts w:hint="default"/>
        <w:lang w:val="ru-RU" w:eastAsia="en-US" w:bidi="ar-SA"/>
      </w:rPr>
    </w:lvl>
    <w:lvl w:ilvl="3" w:tplc="ADFC1E90">
      <w:numFmt w:val="bullet"/>
      <w:lvlText w:val="•"/>
      <w:lvlJc w:val="left"/>
      <w:pPr>
        <w:ind w:left="2505" w:hanging="363"/>
      </w:pPr>
      <w:rPr>
        <w:rFonts w:hint="default"/>
        <w:lang w:val="ru-RU" w:eastAsia="en-US" w:bidi="ar-SA"/>
      </w:rPr>
    </w:lvl>
    <w:lvl w:ilvl="4" w:tplc="E766FA54">
      <w:numFmt w:val="bullet"/>
      <w:lvlText w:val="•"/>
      <w:lvlJc w:val="left"/>
      <w:pPr>
        <w:ind w:left="3300" w:hanging="363"/>
      </w:pPr>
      <w:rPr>
        <w:rFonts w:hint="default"/>
        <w:lang w:val="ru-RU" w:eastAsia="en-US" w:bidi="ar-SA"/>
      </w:rPr>
    </w:lvl>
    <w:lvl w:ilvl="5" w:tplc="0D0E23E6">
      <w:numFmt w:val="bullet"/>
      <w:lvlText w:val="•"/>
      <w:lvlJc w:val="left"/>
      <w:pPr>
        <w:ind w:left="4095" w:hanging="363"/>
      </w:pPr>
      <w:rPr>
        <w:rFonts w:hint="default"/>
        <w:lang w:val="ru-RU" w:eastAsia="en-US" w:bidi="ar-SA"/>
      </w:rPr>
    </w:lvl>
    <w:lvl w:ilvl="6" w:tplc="90604AB4">
      <w:numFmt w:val="bullet"/>
      <w:lvlText w:val="•"/>
      <w:lvlJc w:val="left"/>
      <w:pPr>
        <w:ind w:left="4890" w:hanging="363"/>
      </w:pPr>
      <w:rPr>
        <w:rFonts w:hint="default"/>
        <w:lang w:val="ru-RU" w:eastAsia="en-US" w:bidi="ar-SA"/>
      </w:rPr>
    </w:lvl>
    <w:lvl w:ilvl="7" w:tplc="676286CE">
      <w:numFmt w:val="bullet"/>
      <w:lvlText w:val="•"/>
      <w:lvlJc w:val="left"/>
      <w:pPr>
        <w:ind w:left="5685" w:hanging="363"/>
      </w:pPr>
      <w:rPr>
        <w:rFonts w:hint="default"/>
        <w:lang w:val="ru-RU" w:eastAsia="en-US" w:bidi="ar-SA"/>
      </w:rPr>
    </w:lvl>
    <w:lvl w:ilvl="8" w:tplc="0A26C2EC">
      <w:numFmt w:val="bullet"/>
      <w:lvlText w:val="•"/>
      <w:lvlJc w:val="left"/>
      <w:pPr>
        <w:ind w:left="6480" w:hanging="36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84004"/>
    <w:rsid w:val="00195C5C"/>
    <w:rsid w:val="003F535F"/>
    <w:rsid w:val="0051571D"/>
    <w:rsid w:val="009574C3"/>
    <w:rsid w:val="00A84004"/>
    <w:rsid w:val="00BC1B0A"/>
    <w:rsid w:val="00EE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07C78"/>
  <w15:docId w15:val="{FC70BB11-BE56-4972-9BE0-449F92231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53" w:hanging="2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96"/>
      <w:ind w:left="1060" w:right="1485"/>
      <w:jc w:val="center"/>
    </w:pPr>
    <w:rPr>
      <w:sz w:val="48"/>
      <w:szCs w:val="48"/>
    </w:rPr>
  </w:style>
  <w:style w:type="paragraph" w:styleId="a5">
    <w:name w:val="List Paragraph"/>
    <w:basedOn w:val="a"/>
    <w:uiPriority w:val="1"/>
    <w:qFormat/>
    <w:pPr>
      <w:ind w:left="736" w:hanging="28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1571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1571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2283</Words>
  <Characters>13018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cp:lastPrinted>2023-06-15T01:43:00Z</cp:lastPrinted>
  <dcterms:created xsi:type="dcterms:W3CDTF">2023-06-14T16:57:00Z</dcterms:created>
  <dcterms:modified xsi:type="dcterms:W3CDTF">2023-06-15T05:15:00Z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2023-06-14T00:00:00Z</vt:filetime>
  </property>
  <property fmtid="{D5CDD505-2E9C-101B-9397-08002B2CF9AE}" pid="5" name="Producer">
    <vt:lpwstr>Microsoft® Word 2016</vt:lpwstr>
  </property>
</Properties>
</file>